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rFonts w:ascii="Times Roman" w:cs="Times Roman" w:hAnsi="Times Roman" w:eastAsia="Times Roman"/>
          <w:b w:val="1"/>
          <w:bCs w:val="1"/>
          <w:sz w:val="24"/>
          <w:szCs w:val="24"/>
        </w:rPr>
      </w:pPr>
      <w:r>
        <w:rPr>
          <w:rFonts w:ascii="Times Roman" w:hAnsi="Times Roman"/>
          <w:b w:val="1"/>
          <w:bCs w:val="1"/>
          <w:sz w:val="24"/>
          <w:szCs w:val="24"/>
          <w:rtl w:val="0"/>
          <w:lang w:val="en-US"/>
        </w:rPr>
        <w:t>UNITED STATES DISTRICT COURT</w:t>
      </w:r>
    </w:p>
    <w:p>
      <w:pPr>
        <w:pStyle w:val="Body"/>
        <w:jc w:val="center"/>
        <w:rPr>
          <w:rFonts w:ascii="Times Roman" w:cs="Times Roman" w:hAnsi="Times Roman" w:eastAsia="Times Roman"/>
          <w:b w:val="1"/>
          <w:bCs w:val="1"/>
          <w:sz w:val="24"/>
          <w:szCs w:val="24"/>
        </w:rPr>
      </w:pPr>
      <w:r>
        <w:rPr>
          <w:rFonts w:ascii="Times Roman" w:hAnsi="Times Roman"/>
          <w:b w:val="1"/>
          <w:bCs w:val="1"/>
          <w:sz w:val="24"/>
          <w:szCs w:val="24"/>
          <w:rtl w:val="0"/>
          <w:lang w:val="en-US"/>
        </w:rPr>
        <w:t>FOR THE NORTHERN DISTRICT OF TEXAS</w:t>
      </w:r>
    </w:p>
    <w:p>
      <w:pPr>
        <w:pStyle w:val="Body"/>
        <w:jc w:val="center"/>
        <w:rPr>
          <w:rFonts w:ascii="Times Roman" w:cs="Times Roman" w:hAnsi="Times Roman" w:eastAsia="Times Roman"/>
          <w:b w:val="1"/>
          <w:bCs w:val="1"/>
          <w:sz w:val="24"/>
          <w:szCs w:val="24"/>
        </w:rPr>
      </w:pPr>
      <w:r>
        <w:rPr>
          <w:rFonts w:ascii="Times Roman" w:hAnsi="Times Roman"/>
          <w:b w:val="1"/>
          <w:bCs w:val="1"/>
          <w:sz w:val="24"/>
          <w:szCs w:val="24"/>
          <w:rtl w:val="0"/>
          <w:lang w:val="en-US"/>
        </w:rPr>
        <w:t>FORT WORTH DIVISION</w:t>
      </w:r>
    </w:p>
    <w:p>
      <w:pPr>
        <w:pStyle w:val="Body"/>
        <w:jc w:val="center"/>
        <w:rPr>
          <w:rFonts w:ascii="Times Roman" w:cs="Times Roman" w:hAnsi="Times Roman" w:eastAsia="Times Roman"/>
          <w:b w:val="1"/>
          <w:bCs w:val="1"/>
          <w:sz w:val="24"/>
          <w:szCs w:val="24"/>
          <w:u w:val="single"/>
        </w:rPr>
      </w:pPr>
    </w:p>
    <w:p>
      <w:pPr>
        <w:pStyle w:val="Body"/>
        <w:jc w:val="left"/>
        <w:rPr>
          <w:rFonts w:ascii="Times Roman" w:cs="Times Roman" w:hAnsi="Times Roman" w:eastAsia="Times Roman"/>
          <w:b w:val="1"/>
          <w:bCs w:val="1"/>
          <w:sz w:val="24"/>
          <w:szCs w:val="24"/>
        </w:rPr>
      </w:pPr>
      <w:r>
        <w:rPr>
          <w:rFonts w:ascii="Times Roman" w:hAnsi="Times Roman"/>
          <w:b w:val="1"/>
          <w:bCs w:val="1"/>
          <w:sz w:val="24"/>
          <w:szCs w:val="24"/>
          <w:rtl w:val="0"/>
          <w:lang w:val="en-US"/>
        </w:rPr>
        <w:t>FIRST CALL INTERNATIONAL, INC.</w:t>
      </w:r>
    </w:p>
    <w:p>
      <w:pPr>
        <w:pStyle w:val="Body"/>
        <w:jc w:val="left"/>
        <w:rPr>
          <w:rFonts w:ascii="Times Roman" w:cs="Times Roman" w:hAnsi="Times Roman" w:eastAsia="Times Roman"/>
          <w:b w:val="1"/>
          <w:bCs w:val="1"/>
          <w:sz w:val="24"/>
          <w:szCs w:val="24"/>
        </w:rPr>
      </w:pPr>
    </w:p>
    <w:p>
      <w:pPr>
        <w:pStyle w:val="Body"/>
        <w:jc w:val="left"/>
        <w:rPr>
          <w:rFonts w:ascii="Times Roman" w:cs="Times Roman" w:hAnsi="Times Roman" w:eastAsia="Times Roman"/>
          <w:b w:val="1"/>
          <w:bCs w:val="1"/>
          <w:sz w:val="24"/>
          <w:szCs w:val="24"/>
        </w:rPr>
      </w:pPr>
      <w:r>
        <w:rPr>
          <w:rFonts w:ascii="Times Roman" w:cs="Times Roman" w:hAnsi="Times Roman" w:eastAsia="Times Roman"/>
          <w:b w:val="1"/>
          <w:bCs w:val="1"/>
          <w:sz w:val="24"/>
          <w:szCs w:val="24"/>
          <w:rtl w:val="0"/>
        </w:rPr>
        <w:tab/>
        <w:t>Plaintiff,</w:t>
      </w:r>
    </w:p>
    <w:p>
      <w:pPr>
        <w:pStyle w:val="Body"/>
        <w:jc w:val="left"/>
        <w:rPr>
          <w:rFonts w:ascii="Times Roman" w:cs="Times Roman" w:hAnsi="Times Roman" w:eastAsia="Times Roman"/>
          <w:b w:val="1"/>
          <w:bCs w:val="1"/>
          <w:sz w:val="24"/>
          <w:szCs w:val="24"/>
        </w:rPr>
      </w:pPr>
    </w:p>
    <w:p>
      <w:pPr>
        <w:pStyle w:val="Body"/>
        <w:jc w:val="left"/>
        <w:rPr>
          <w:rFonts w:ascii="Times Roman" w:cs="Times Roman" w:hAnsi="Times Roman" w:eastAsia="Times Roman"/>
          <w:b w:val="1"/>
          <w:bCs w:val="1"/>
          <w:sz w:val="24"/>
          <w:szCs w:val="24"/>
        </w:rPr>
      </w:pPr>
      <w:r>
        <w:rPr>
          <w:rFonts w:ascii="Times Roman" w:hAnsi="Times Roman"/>
          <w:b w:val="1"/>
          <w:bCs w:val="1"/>
          <w:sz w:val="24"/>
          <w:szCs w:val="24"/>
          <w:rtl w:val="0"/>
          <w:lang w:val="en-US"/>
        </w:rPr>
        <w:t>v.</w:t>
        <w:tab/>
        <w:tab/>
        <w:tab/>
        <w:tab/>
        <w:tab/>
        <w:tab/>
        <w:tab/>
        <w:tab/>
        <w:t>No. 4:23-CV-00199-P</w:t>
      </w:r>
    </w:p>
    <w:p>
      <w:pPr>
        <w:pStyle w:val="Body"/>
        <w:jc w:val="left"/>
        <w:rPr>
          <w:rFonts w:ascii="Times Roman" w:cs="Times Roman" w:hAnsi="Times Roman" w:eastAsia="Times Roman"/>
          <w:b w:val="1"/>
          <w:bCs w:val="1"/>
          <w:sz w:val="24"/>
          <w:szCs w:val="24"/>
        </w:rPr>
      </w:pPr>
    </w:p>
    <w:p>
      <w:pPr>
        <w:pStyle w:val="Body"/>
        <w:jc w:val="left"/>
        <w:rPr>
          <w:rFonts w:ascii="Times Roman" w:cs="Times Roman" w:hAnsi="Times Roman" w:eastAsia="Times Roman"/>
          <w:b w:val="1"/>
          <w:bCs w:val="1"/>
          <w:sz w:val="24"/>
          <w:szCs w:val="24"/>
        </w:rPr>
      </w:pPr>
      <w:r>
        <w:rPr>
          <w:rFonts w:ascii="Times Roman" w:hAnsi="Times Roman"/>
          <w:b w:val="1"/>
          <w:bCs w:val="1"/>
          <w:sz w:val="24"/>
          <w:szCs w:val="24"/>
          <w:rtl w:val="0"/>
          <w:lang w:val="en-US"/>
        </w:rPr>
        <w:t>S&amp;B GLOBAL AMERICA, INC.,</w:t>
      </w:r>
    </w:p>
    <w:p>
      <w:pPr>
        <w:pStyle w:val="Body"/>
        <w:jc w:val="left"/>
        <w:rPr>
          <w:rFonts w:ascii="Times Roman" w:cs="Times Roman" w:hAnsi="Times Roman" w:eastAsia="Times Roman"/>
          <w:b w:val="1"/>
          <w:bCs w:val="1"/>
          <w:sz w:val="24"/>
          <w:szCs w:val="24"/>
        </w:rPr>
      </w:pPr>
      <w:r>
        <w:rPr>
          <w:rFonts w:ascii="Times Roman" w:hAnsi="Times Roman"/>
          <w:b w:val="1"/>
          <w:bCs w:val="1"/>
          <w:sz w:val="24"/>
          <w:szCs w:val="24"/>
          <w:rtl w:val="0"/>
          <w:lang w:val="en-US"/>
        </w:rPr>
        <w:t>S&amp;B GLOBAL, INC.,</w:t>
        <w:tab/>
        <w:tab/>
        <w:tab/>
        <w:tab/>
        <w:tab/>
        <w:t>JURY TRIAL DEMANDED</w:t>
      </w:r>
    </w:p>
    <w:p>
      <w:pPr>
        <w:pStyle w:val="Body"/>
        <w:jc w:val="left"/>
        <w:rPr>
          <w:rFonts w:ascii="Times Roman" w:cs="Times Roman" w:hAnsi="Times Roman" w:eastAsia="Times Roman"/>
          <w:b w:val="1"/>
          <w:bCs w:val="1"/>
          <w:sz w:val="24"/>
          <w:szCs w:val="24"/>
        </w:rPr>
      </w:pPr>
      <w:r>
        <w:rPr>
          <w:rFonts w:ascii="Times Roman" w:hAnsi="Times Roman"/>
          <w:b w:val="1"/>
          <w:bCs w:val="1"/>
          <w:sz w:val="24"/>
          <w:szCs w:val="24"/>
          <w:rtl w:val="0"/>
          <w:lang w:val="en-US"/>
        </w:rPr>
        <w:t xml:space="preserve">SUNG JAE HWANG, AND </w:t>
      </w:r>
      <w:r>
        <w:rPr>
          <w:rFonts w:ascii="Times Roman" w:cs="Times Roman" w:hAnsi="Times Roman" w:eastAsia="Times Roman"/>
          <w:b w:val="1"/>
          <w:bCs w:val="1"/>
          <w:sz w:val="24"/>
          <w:szCs w:val="24"/>
        </w:rPr>
        <w:br w:type="textWrapping"/>
      </w:r>
      <w:r>
        <w:rPr>
          <w:rFonts w:ascii="Times Roman" w:hAnsi="Times Roman"/>
          <w:b w:val="1"/>
          <w:bCs w:val="1"/>
          <w:sz w:val="24"/>
          <w:szCs w:val="24"/>
          <w:rtl w:val="0"/>
          <w:lang w:val="en-US"/>
        </w:rPr>
        <w:t>BO YOON CHI</w:t>
      </w:r>
    </w:p>
    <w:p>
      <w:pPr>
        <w:pStyle w:val="Body"/>
        <w:jc w:val="left"/>
        <w:rPr>
          <w:rFonts w:ascii="Times Roman" w:cs="Times Roman" w:hAnsi="Times Roman" w:eastAsia="Times Roman"/>
          <w:sz w:val="24"/>
          <w:szCs w:val="24"/>
        </w:rPr>
      </w:pPr>
    </w:p>
    <w:p>
      <w:pPr>
        <w:pStyle w:val="Body"/>
        <w:jc w:val="left"/>
        <w:rPr>
          <w:rFonts w:ascii="Times Roman" w:cs="Times Roman" w:hAnsi="Times Roman" w:eastAsia="Times Roman"/>
          <w:b w:val="1"/>
          <w:bCs w:val="1"/>
          <w:sz w:val="24"/>
          <w:szCs w:val="24"/>
        </w:rPr>
      </w:pPr>
      <w:r>
        <w:rPr>
          <w:rFonts w:ascii="Times Roman" w:cs="Times Roman" w:hAnsi="Times Roman" w:eastAsia="Times Roman"/>
          <w:sz w:val="24"/>
          <w:szCs w:val="24"/>
        </w:rPr>
        <w:tab/>
      </w:r>
      <w:r>
        <w:rPr>
          <w:rFonts w:ascii="Times Roman" w:hAnsi="Times Roman"/>
          <w:b w:val="1"/>
          <w:bCs w:val="1"/>
          <w:sz w:val="24"/>
          <w:szCs w:val="24"/>
          <w:rtl w:val="0"/>
          <w:lang w:val="en-US"/>
        </w:rPr>
        <w:t>Defendants.</w:t>
      </w:r>
    </w:p>
    <w:p>
      <w:pPr>
        <w:pStyle w:val="Body"/>
        <w:jc w:val="center"/>
        <w:rPr>
          <w:rFonts w:ascii="Times Roman" w:cs="Times Roman" w:hAnsi="Times Roman" w:eastAsia="Times Roman"/>
          <w:b w:val="1"/>
          <w:bCs w:val="1"/>
          <w:sz w:val="24"/>
          <w:szCs w:val="24"/>
          <w:u w:val="single"/>
        </w:rPr>
      </w:pPr>
    </w:p>
    <w:p>
      <w:pPr>
        <w:pStyle w:val="Body"/>
        <w:jc w:val="center"/>
        <w:rPr>
          <w:rFonts w:ascii="Times Roman" w:cs="Times Roman" w:hAnsi="Times Roman" w:eastAsia="Times Roman"/>
          <w:b w:val="1"/>
          <w:bCs w:val="1"/>
          <w:sz w:val="24"/>
          <w:szCs w:val="24"/>
          <w:u w:val="single"/>
        </w:rPr>
      </w:pPr>
    </w:p>
    <w:p>
      <w:pPr>
        <w:pStyle w:val="Body"/>
        <w:jc w:val="center"/>
        <w:rPr>
          <w:rFonts w:ascii="Times Roman" w:cs="Times Roman" w:hAnsi="Times Roman" w:eastAsia="Times Roman"/>
          <w:b w:val="1"/>
          <w:bCs w:val="1"/>
          <w:sz w:val="24"/>
          <w:szCs w:val="24"/>
          <w:u w:val="single"/>
        </w:rPr>
      </w:pPr>
      <w:r>
        <w:rPr>
          <w:rFonts w:ascii="Times Roman" w:hAnsi="Times Roman"/>
          <w:b w:val="1"/>
          <w:bCs w:val="1"/>
          <w:sz w:val="24"/>
          <w:szCs w:val="24"/>
          <w:u w:val="single"/>
          <w:rtl w:val="0"/>
          <w:lang w:val="en-US"/>
        </w:rPr>
        <w:t>PLAINTIFF</w:t>
      </w:r>
      <w:r>
        <w:rPr>
          <w:rFonts w:ascii="Times Roman" w:hAnsi="Times Roman" w:hint="default"/>
          <w:b w:val="1"/>
          <w:bCs w:val="1"/>
          <w:sz w:val="24"/>
          <w:szCs w:val="24"/>
          <w:u w:val="single"/>
          <w:rtl w:val="0"/>
          <w:lang w:val="en-US"/>
        </w:rPr>
        <w:t>’</w:t>
      </w:r>
      <w:r>
        <w:rPr>
          <w:rFonts w:ascii="Times Roman" w:hAnsi="Times Roman"/>
          <w:b w:val="1"/>
          <w:bCs w:val="1"/>
          <w:sz w:val="24"/>
          <w:szCs w:val="24"/>
          <w:u w:val="single"/>
          <w:rtl w:val="0"/>
          <w:lang w:val="en-US"/>
        </w:rPr>
        <w:t>S SECOND AMENDED COMPLAINT</w:t>
      </w:r>
    </w:p>
    <w:p>
      <w:pPr>
        <w:pStyle w:val="Body"/>
        <w:rPr>
          <w:rFonts w:ascii="Times Roman" w:cs="Times Roman" w:hAnsi="Times Roman" w:eastAsia="Times Roman"/>
          <w:sz w:val="24"/>
          <w:szCs w:val="24"/>
        </w:rPr>
      </w:pPr>
    </w:p>
    <w:p>
      <w:pPr>
        <w:pStyle w:val="Body"/>
        <w:spacing w:line="360" w:lineRule="auto"/>
        <w:ind w:firstLine="720"/>
        <w:rPr>
          <w:rFonts w:ascii="Times Roman" w:cs="Times Roman" w:hAnsi="Times Roman" w:eastAsia="Times Roman"/>
          <w:sz w:val="24"/>
          <w:szCs w:val="24"/>
        </w:rPr>
      </w:pPr>
      <w:r>
        <w:rPr>
          <w:rFonts w:ascii="Times Roman" w:hAnsi="Times Roman"/>
          <w:sz w:val="24"/>
          <w:szCs w:val="24"/>
          <w:rtl w:val="0"/>
          <w:lang w:val="en-US"/>
        </w:rPr>
        <w:t>Pursuant to Rule 15(a)(1)(B) of the Federal Rules of Civil Procedure, and as a matter of course, Plaintiff First Call International Inc. (</w:t>
      </w:r>
      <w:r>
        <w:rPr>
          <w:rFonts w:ascii="Times Roman" w:hAnsi="Times Roman" w:hint="default"/>
          <w:sz w:val="24"/>
          <w:szCs w:val="24"/>
          <w:rtl w:val="0"/>
          <w:lang w:val="en-US"/>
        </w:rPr>
        <w:t>“</w:t>
      </w:r>
      <w:r>
        <w:rPr>
          <w:rFonts w:ascii="Times Roman" w:hAnsi="Times Roman"/>
          <w:sz w:val="24"/>
          <w:szCs w:val="24"/>
          <w:rtl w:val="0"/>
          <w:lang w:val="en-US"/>
        </w:rPr>
        <w:t>Plaintiff</w:t>
      </w:r>
      <w:r>
        <w:rPr>
          <w:rFonts w:ascii="Times Roman" w:hAnsi="Times Roman" w:hint="default"/>
          <w:sz w:val="24"/>
          <w:szCs w:val="24"/>
          <w:rtl w:val="0"/>
          <w:lang w:val="en-US"/>
        </w:rPr>
        <w:t>”</w:t>
      </w:r>
      <w:r>
        <w:rPr>
          <w:rFonts w:ascii="Times Roman" w:hAnsi="Times Roman"/>
          <w:sz w:val="24"/>
          <w:szCs w:val="24"/>
          <w:rtl w:val="0"/>
          <w:lang w:val="en-US"/>
        </w:rPr>
        <w:t xml:space="preserve">) amends its First Amended Complaint.        </w:t>
      </w:r>
    </w:p>
    <w:p>
      <w:pPr>
        <w:pStyle w:val="Body"/>
        <w:numPr>
          <w:ilvl w:val="0"/>
          <w:numId w:val="2"/>
        </w:numPr>
        <w:spacing w:line="360" w:lineRule="auto"/>
        <w:rPr>
          <w:rFonts w:ascii="Times Roman" w:hAnsi="Times Roman"/>
          <w:sz w:val="24"/>
          <w:szCs w:val="24"/>
          <w:lang w:val="en-US"/>
        </w:rPr>
      </w:pPr>
      <w:r>
        <w:rPr>
          <w:rFonts w:ascii="Times Roman" w:hAnsi="Times Roman"/>
          <w:sz w:val="24"/>
          <w:szCs w:val="24"/>
          <w:rtl w:val="0"/>
          <w:lang w:val="en-US"/>
        </w:rPr>
        <w:t xml:space="preserve">      On April 3, 2023, Defendant filed Defendant</w:t>
      </w:r>
      <w:r>
        <w:rPr>
          <w:rFonts w:ascii="Times Roman" w:hAnsi="Times Roman" w:hint="default"/>
          <w:sz w:val="24"/>
          <w:szCs w:val="24"/>
          <w:rtl w:val="0"/>
          <w:lang w:val="en-US"/>
        </w:rPr>
        <w:t>’</w:t>
      </w:r>
      <w:r>
        <w:rPr>
          <w:rFonts w:ascii="Times Roman" w:hAnsi="Times Roman"/>
          <w:sz w:val="24"/>
          <w:szCs w:val="24"/>
          <w:rtl w:val="0"/>
          <w:lang w:val="en-US"/>
        </w:rPr>
        <w:t xml:space="preserve">s Motion to Dismiss Plaintiff First Amended Complaint Pursuant to Fed.R.Civ.P. 12(b)(2), Abstention Doctrine, and </w:t>
      </w:r>
      <w:r>
        <w:rPr>
          <w:rFonts w:ascii="Times Roman" w:hAnsi="Times Roman"/>
          <w:i w:val="1"/>
          <w:iCs w:val="1"/>
          <w:sz w:val="24"/>
          <w:szCs w:val="24"/>
          <w:rtl w:val="0"/>
          <w:lang w:val="en-US"/>
        </w:rPr>
        <w:t>Forum Non-Conveniens</w:t>
      </w:r>
      <w:r>
        <w:rPr>
          <w:rFonts w:ascii="Times Roman" w:hAnsi="Times Roman"/>
          <w:sz w:val="24"/>
          <w:szCs w:val="24"/>
          <w:rtl w:val="0"/>
          <w:lang w:val="en-US"/>
        </w:rPr>
        <w:t xml:space="preserve">. </w:t>
      </w:r>
    </w:p>
    <w:p>
      <w:pPr>
        <w:pStyle w:val="Body"/>
        <w:numPr>
          <w:ilvl w:val="0"/>
          <w:numId w:val="2"/>
        </w:numPr>
        <w:spacing w:line="360" w:lineRule="auto"/>
        <w:rPr>
          <w:rFonts w:ascii="Times Roman" w:hAnsi="Times Roman"/>
          <w:sz w:val="24"/>
          <w:szCs w:val="24"/>
          <w:lang w:val="en-US"/>
        </w:rPr>
      </w:pPr>
      <w:r>
        <w:rPr>
          <w:rFonts w:ascii="Times Roman" w:hAnsi="Times Roman"/>
          <w:sz w:val="24"/>
          <w:szCs w:val="24"/>
          <w:rtl w:val="0"/>
          <w:lang w:val="en-US"/>
        </w:rPr>
        <w:t xml:space="preserve">      Fed.R.Civ.P. </w:t>
      </w:r>
      <w:r>
        <w:rPr>
          <w:rFonts w:ascii="Times Roman" w:hAnsi="Times Roman"/>
          <w:sz w:val="24"/>
          <w:szCs w:val="24"/>
          <w:rtl w:val="0"/>
        </w:rPr>
        <w:t xml:space="preserve">15(a)(1)(B) </w:t>
      </w:r>
      <w:r>
        <w:rPr>
          <w:rFonts w:ascii="Times Roman" w:hAnsi="Times Roman"/>
          <w:sz w:val="24"/>
          <w:szCs w:val="24"/>
          <w:rtl w:val="0"/>
          <w:lang w:val="en-US"/>
        </w:rPr>
        <w:t xml:space="preserve">permits Plaintiff to amend its First Amended Complaint as a matter of course </w:t>
      </w:r>
      <w:r>
        <w:rPr>
          <w:rFonts w:ascii="Times Roman" w:hAnsi="Times Roman"/>
          <w:sz w:val="24"/>
          <w:szCs w:val="24"/>
          <w:rtl w:val="0"/>
          <w:lang w:val="en-US"/>
        </w:rPr>
        <w:t xml:space="preserve">21 days </w:t>
      </w:r>
      <w:r>
        <w:rPr>
          <w:rFonts w:ascii="Times Roman" w:hAnsi="Times Roman"/>
          <w:sz w:val="24"/>
          <w:szCs w:val="24"/>
          <w:rtl w:val="0"/>
          <w:lang w:val="en-US"/>
        </w:rPr>
        <w:t>from service on Plaintiff of Defendant</w:t>
      </w:r>
      <w:r>
        <w:rPr>
          <w:rFonts w:ascii="Times Roman" w:hAnsi="Times Roman" w:hint="default"/>
          <w:sz w:val="24"/>
          <w:szCs w:val="24"/>
          <w:rtl w:val="0"/>
          <w:lang w:val="en-US"/>
        </w:rPr>
        <w:t>’</w:t>
      </w:r>
      <w:r>
        <w:rPr>
          <w:rFonts w:ascii="Times Roman" w:hAnsi="Times Roman"/>
          <w:sz w:val="24"/>
          <w:szCs w:val="24"/>
          <w:rtl w:val="0"/>
          <w:lang w:val="en-US"/>
        </w:rPr>
        <w:t xml:space="preserve">s Motion To Dismiss.  </w:t>
      </w:r>
    </w:p>
    <w:p>
      <w:pPr>
        <w:pStyle w:val="Body"/>
        <w:numPr>
          <w:ilvl w:val="0"/>
          <w:numId w:val="2"/>
        </w:numPr>
        <w:spacing w:line="360" w:lineRule="auto"/>
        <w:rPr>
          <w:rFonts w:ascii="Times Roman" w:hAnsi="Times Roman"/>
          <w:sz w:val="24"/>
          <w:szCs w:val="24"/>
          <w:lang w:val="en-US"/>
        </w:rPr>
      </w:pPr>
      <w:r>
        <w:rPr>
          <w:rFonts w:ascii="Times Roman" w:hAnsi="Times Roman"/>
          <w:sz w:val="24"/>
          <w:szCs w:val="24"/>
          <w:rtl w:val="0"/>
          <w:lang w:val="en-US"/>
        </w:rPr>
        <w:t xml:space="preserve">      This is the first and only amended complaint that Plaintiff has filed as a matter of course as permitted by </w:t>
      </w:r>
      <w:r>
        <w:rPr>
          <w:rFonts w:ascii="Times Roman" w:hAnsi="Times Roman"/>
          <w:sz w:val="24"/>
          <w:szCs w:val="24"/>
          <w:rtl w:val="0"/>
        </w:rPr>
        <w:t>Fed.R.Civ.P. 15(a)(1)(B)</w:t>
      </w:r>
      <w:r>
        <w:rPr>
          <w:rFonts w:ascii="Times Roman" w:hAnsi="Times Roman"/>
          <w:sz w:val="24"/>
          <w:szCs w:val="24"/>
          <w:rtl w:val="0"/>
          <w:lang w:val="en-US"/>
        </w:rPr>
        <w:t>. Plaintiff</w:t>
      </w:r>
      <w:r>
        <w:rPr>
          <w:rFonts w:ascii="Times Roman" w:hAnsi="Times Roman" w:hint="default"/>
          <w:sz w:val="24"/>
          <w:szCs w:val="24"/>
          <w:rtl w:val="0"/>
          <w:lang w:val="en-US"/>
        </w:rPr>
        <w:t>’</w:t>
      </w:r>
      <w:r>
        <w:rPr>
          <w:rFonts w:ascii="Times Roman" w:hAnsi="Times Roman"/>
          <w:sz w:val="24"/>
          <w:szCs w:val="24"/>
          <w:rtl w:val="0"/>
          <w:lang w:val="en-US"/>
        </w:rPr>
        <w:t>s filed its First Amended Complaint as directed by the Court, not as a matter of course and not by motion to amend. ECF No. 7.</w:t>
      </w:r>
    </w:p>
    <w:p>
      <w:pPr>
        <w:pStyle w:val="Body"/>
        <w:numPr>
          <w:ilvl w:val="0"/>
          <w:numId w:val="2"/>
        </w:numPr>
        <w:spacing w:line="360" w:lineRule="auto"/>
        <w:rPr>
          <w:rFonts w:ascii="Times Roman" w:hAnsi="Times Roman"/>
          <w:sz w:val="24"/>
          <w:szCs w:val="24"/>
          <w:lang w:val="en-US"/>
        </w:rPr>
      </w:pPr>
      <w:r>
        <w:rPr>
          <w:rFonts w:ascii="Times Roman" w:hAnsi="Times Roman"/>
          <w:sz w:val="24"/>
          <w:szCs w:val="24"/>
          <w:rtl w:val="0"/>
          <w:lang w:val="en-US"/>
        </w:rPr>
        <w:t xml:space="preserve">      Damages sought by </w:t>
      </w:r>
      <w:r>
        <w:rPr>
          <w:rFonts w:ascii="Times Roman" w:hAnsi="Times Roman"/>
          <w:sz w:val="24"/>
          <w:szCs w:val="24"/>
          <w:rtl w:val="0"/>
          <w:lang w:val="fr-FR"/>
        </w:rPr>
        <w:t>Plaintiff</w:t>
      </w:r>
      <w:r>
        <w:rPr>
          <w:rFonts w:ascii="Times Roman" w:hAnsi="Times Roman"/>
          <w:sz w:val="24"/>
          <w:szCs w:val="24"/>
          <w:rtl w:val="0"/>
          <w:lang w:val="en-US"/>
        </w:rPr>
        <w:t xml:space="preserve"> are within the jurisdictional limits of this Court.</w:t>
      </w:r>
    </w:p>
    <w:p>
      <w:pPr>
        <w:pStyle w:val="Body"/>
        <w:numPr>
          <w:ilvl w:val="0"/>
          <w:numId w:val="2"/>
        </w:numPr>
        <w:spacing w:line="360" w:lineRule="auto"/>
        <w:rPr>
          <w:rFonts w:ascii="Times Roman" w:hAnsi="Times Roman"/>
          <w:sz w:val="24"/>
          <w:szCs w:val="24"/>
          <w:lang w:val="en-US"/>
        </w:rPr>
      </w:pPr>
      <w:r>
        <w:rPr>
          <w:rFonts w:ascii="Times Roman" w:hAnsi="Times Roman"/>
          <w:sz w:val="24"/>
          <w:szCs w:val="24"/>
          <w:rtl w:val="0"/>
          <w:lang w:val="en-US"/>
        </w:rPr>
        <w:t xml:space="preserve">      Through this Second Amended Complaint, Plaintiff joins three defendants: </w:t>
      </w:r>
      <w:r>
        <w:rPr>
          <w:rFonts w:ascii="Times Roman" w:hAnsi="Times Roman"/>
          <w:sz w:val="24"/>
          <w:szCs w:val="24"/>
          <w:rtl w:val="0"/>
        </w:rPr>
        <w:t>S&amp;B Global America, Inc.</w:t>
      </w:r>
      <w:r>
        <w:rPr>
          <w:rFonts w:ascii="Times Roman" w:hAnsi="Times Roman"/>
          <w:sz w:val="24"/>
          <w:szCs w:val="24"/>
          <w:rtl w:val="0"/>
          <w:lang w:val="en-US"/>
        </w:rPr>
        <w:t xml:space="preserve">, </w:t>
      </w:r>
      <w:r>
        <w:rPr>
          <w:rFonts w:ascii="Times Roman" w:hAnsi="Times Roman"/>
          <w:sz w:val="24"/>
          <w:szCs w:val="24"/>
          <w:rtl w:val="0"/>
          <w:lang w:val="de-DE"/>
        </w:rPr>
        <w:t>Sung Jae Hwang</w:t>
      </w:r>
      <w:r>
        <w:rPr>
          <w:rFonts w:ascii="Times Roman" w:hAnsi="Times Roman"/>
          <w:sz w:val="24"/>
          <w:szCs w:val="24"/>
          <w:rtl w:val="0"/>
          <w:lang w:val="en-US"/>
        </w:rPr>
        <w:t xml:space="preserve">, and </w:t>
      </w:r>
      <w:r>
        <w:rPr>
          <w:rFonts w:ascii="Times Roman" w:hAnsi="Times Roman"/>
          <w:sz w:val="24"/>
          <w:szCs w:val="24"/>
          <w:rtl w:val="0"/>
        </w:rPr>
        <w:t>Bo Yoon Choi</w:t>
      </w:r>
      <w:r>
        <w:rPr>
          <w:rFonts w:ascii="Times Roman" w:hAnsi="Times Roman"/>
          <w:sz w:val="24"/>
          <w:szCs w:val="24"/>
          <w:rtl w:val="0"/>
          <w:lang w:val="en-US"/>
        </w:rPr>
        <w:t xml:space="preserve">. </w:t>
      </w:r>
    </w:p>
    <w:p>
      <w:pPr>
        <w:pStyle w:val="Body"/>
        <w:numPr>
          <w:ilvl w:val="0"/>
          <w:numId w:val="2"/>
        </w:numPr>
        <w:spacing w:line="360" w:lineRule="auto"/>
        <w:rPr>
          <w:rFonts w:ascii="Times Roman" w:hAnsi="Times Roman"/>
          <w:sz w:val="24"/>
          <w:szCs w:val="24"/>
          <w:lang w:val="en-US"/>
        </w:rPr>
      </w:pPr>
      <w:r>
        <w:rPr>
          <w:rFonts w:ascii="Times Roman" w:hAnsi="Times Roman"/>
          <w:sz w:val="24"/>
          <w:szCs w:val="24"/>
          <w:rtl w:val="0"/>
          <w:lang w:val="en-US"/>
        </w:rPr>
        <w:t xml:space="preserve">      </w:t>
      </w:r>
      <w:r>
        <w:rPr>
          <w:rFonts w:ascii="Times Roman" w:hAnsi="Times Roman"/>
          <w:sz w:val="24"/>
          <w:szCs w:val="24"/>
          <w:rtl w:val="0"/>
          <w:lang w:val="en-US"/>
        </w:rPr>
        <w:t>Defendant</w:t>
      </w:r>
      <w:r>
        <w:rPr>
          <w:rFonts w:ascii="Times Roman" w:hAnsi="Times Roman"/>
          <w:sz w:val="24"/>
          <w:szCs w:val="24"/>
          <w:rtl w:val="0"/>
          <w:lang w:val="en-US"/>
        </w:rPr>
        <w:t xml:space="preserve"> S&amp;B Global, Inc. conceded service of process.</w:t>
      </w:r>
    </w:p>
    <w:p>
      <w:pPr>
        <w:pStyle w:val="Body"/>
        <w:numPr>
          <w:ilvl w:val="0"/>
          <w:numId w:val="2"/>
        </w:numPr>
        <w:spacing w:line="360" w:lineRule="auto"/>
        <w:rPr>
          <w:rFonts w:ascii="Times Roman" w:hAnsi="Times Roman"/>
          <w:sz w:val="24"/>
          <w:szCs w:val="24"/>
          <w:lang w:val="en-US"/>
        </w:rPr>
      </w:pPr>
      <w:r>
        <w:rPr>
          <w:rFonts w:ascii="Times Roman" w:hAnsi="Times Roman"/>
          <w:sz w:val="24"/>
          <w:szCs w:val="24"/>
          <w:rtl w:val="0"/>
          <w:lang w:val="en-US"/>
        </w:rPr>
        <w:t xml:space="preserve">      Pursuant to </w:t>
      </w:r>
      <w:r>
        <w:rPr>
          <w:rFonts w:ascii="Times Roman" w:hAnsi="Times Roman"/>
          <w:sz w:val="24"/>
          <w:szCs w:val="24"/>
          <w:rtl w:val="0"/>
        </w:rPr>
        <w:t>Fed.R.Civ.P. 15(a)(1)(B)</w:t>
      </w:r>
      <w:r>
        <w:rPr>
          <w:rFonts w:ascii="Times Roman" w:hAnsi="Times Roman"/>
          <w:sz w:val="24"/>
          <w:szCs w:val="24"/>
          <w:rtl w:val="0"/>
          <w:lang w:val="en-US"/>
        </w:rPr>
        <w:t xml:space="preserve"> and L.R. 4.1, Plaintiff intends to collaborate with </w:t>
      </w:r>
      <w:r>
        <w:rPr>
          <w:rFonts w:ascii="Times Roman" w:hAnsi="Times Roman"/>
          <w:sz w:val="24"/>
          <w:szCs w:val="24"/>
          <w:rtl w:val="0"/>
          <w:lang w:val="en-US"/>
        </w:rPr>
        <w:t>Nelson Mullins, Defendant</w:t>
      </w:r>
      <w:r>
        <w:rPr>
          <w:rFonts w:ascii="Times Roman" w:hAnsi="Times Roman"/>
          <w:sz w:val="24"/>
          <w:szCs w:val="24"/>
          <w:rtl w:val="0"/>
          <w:lang w:val="en-US"/>
        </w:rPr>
        <w:t>s</w:t>
      </w:r>
      <w:r>
        <w:rPr>
          <w:rFonts w:ascii="Times Roman" w:hAnsi="Times Roman" w:hint="default"/>
          <w:sz w:val="24"/>
          <w:szCs w:val="24"/>
          <w:rtl w:val="0"/>
          <w:lang w:val="en-US"/>
        </w:rPr>
        <w:t>’</w:t>
      </w:r>
      <w:r>
        <w:rPr>
          <w:rFonts w:ascii="Times Roman" w:hAnsi="Times Roman"/>
          <w:sz w:val="24"/>
          <w:szCs w:val="24"/>
          <w:rtl w:val="0"/>
          <w:lang w:val="en-US"/>
        </w:rPr>
        <w:t xml:space="preserve"> law firm,</w:t>
      </w:r>
      <w:r>
        <w:rPr>
          <w:rFonts w:ascii="Times Roman" w:hAnsi="Times Roman"/>
          <w:sz w:val="24"/>
          <w:szCs w:val="24"/>
          <w:rtl w:val="0"/>
          <w:lang w:val="en-US"/>
        </w:rPr>
        <w:t xml:space="preserve"> to secure waiver of service of a summons from the three, newly-joined California Defendants. Plaintiff does not anticipate opposition because the parties are under the </w:t>
      </w:r>
      <w:r>
        <w:rPr>
          <w:rFonts w:ascii="Times Roman" w:hAnsi="Times Roman" w:hint="default"/>
          <w:sz w:val="24"/>
          <w:szCs w:val="24"/>
          <w:rtl w:val="0"/>
          <w:lang w:val="en-US"/>
        </w:rPr>
        <w:t>“</w:t>
      </w:r>
      <w:r>
        <w:rPr>
          <w:rFonts w:ascii="Times Roman" w:hAnsi="Times Roman"/>
          <w:sz w:val="24"/>
          <w:szCs w:val="24"/>
          <w:rtl w:val="0"/>
          <w:lang w:val="en-US"/>
        </w:rPr>
        <w:t>duty to avoid unnecessary expenses of serving the summons</w:t>
      </w:r>
      <w:r>
        <w:rPr>
          <w:rFonts w:ascii="Times Roman" w:hAnsi="Times Roman" w:hint="default"/>
          <w:sz w:val="24"/>
          <w:szCs w:val="24"/>
          <w:rtl w:val="0"/>
          <w:lang w:val="en-US"/>
        </w:rPr>
        <w:t xml:space="preserve">” </w:t>
      </w:r>
      <w:r>
        <w:rPr>
          <w:rFonts w:ascii="Times Roman" w:hAnsi="Times Roman"/>
          <w:sz w:val="24"/>
          <w:szCs w:val="24"/>
          <w:rtl w:val="0"/>
          <w:lang w:val="en-US"/>
        </w:rPr>
        <w:t xml:space="preserve">pursuant to </w:t>
      </w:r>
      <w:r>
        <w:rPr>
          <w:rFonts w:ascii="Times Roman" w:hAnsi="Times Roman"/>
          <w:sz w:val="24"/>
          <w:szCs w:val="24"/>
          <w:rtl w:val="0"/>
        </w:rPr>
        <w:t>Fed.R.Civ.P. 4(d)(1)</w:t>
      </w:r>
      <w:r>
        <w:rPr>
          <w:rFonts w:ascii="Times Roman" w:hAnsi="Times Roman"/>
          <w:sz w:val="24"/>
          <w:szCs w:val="24"/>
          <w:rtl w:val="0"/>
          <w:lang w:val="en-US"/>
        </w:rPr>
        <w:t xml:space="preserve">. Defendant </w:t>
      </w:r>
      <w:r>
        <w:rPr>
          <w:rFonts w:ascii="Times Roman" w:hAnsi="Times Roman"/>
          <w:sz w:val="24"/>
          <w:szCs w:val="24"/>
          <w:rtl w:val="0"/>
          <w:lang w:val="de-DE"/>
        </w:rPr>
        <w:t>Sung Jae Hwang</w:t>
      </w:r>
      <w:r>
        <w:rPr>
          <w:rFonts w:ascii="Times Roman" w:hAnsi="Times Roman" w:hint="default"/>
          <w:sz w:val="24"/>
          <w:szCs w:val="24"/>
          <w:rtl w:val="0"/>
          <w:lang w:val="en-US"/>
        </w:rPr>
        <w:t>’</w:t>
      </w:r>
      <w:r>
        <w:rPr>
          <w:rFonts w:ascii="Times Roman" w:hAnsi="Times Roman"/>
          <w:sz w:val="24"/>
          <w:szCs w:val="24"/>
          <w:rtl w:val="0"/>
          <w:lang w:val="en-US"/>
        </w:rPr>
        <w:t xml:space="preserve">s and Defendant </w:t>
      </w:r>
      <w:r>
        <w:rPr>
          <w:rFonts w:ascii="Times Roman" w:hAnsi="Times Roman"/>
          <w:sz w:val="24"/>
          <w:szCs w:val="24"/>
          <w:rtl w:val="0"/>
        </w:rPr>
        <w:t>Bo Yoon Choi</w:t>
      </w:r>
      <w:r>
        <w:rPr>
          <w:rFonts w:ascii="Times Roman" w:hAnsi="Times Roman" w:hint="default"/>
          <w:sz w:val="24"/>
          <w:szCs w:val="24"/>
          <w:rtl w:val="0"/>
          <w:lang w:val="en-US"/>
        </w:rPr>
        <w:t>’</w:t>
      </w:r>
      <w:r>
        <w:rPr>
          <w:rFonts w:ascii="Times Roman" w:hAnsi="Times Roman"/>
          <w:sz w:val="24"/>
          <w:szCs w:val="24"/>
          <w:rtl w:val="0"/>
          <w:lang w:val="en-US"/>
        </w:rPr>
        <w:t xml:space="preserve">s marriage to each other and </w:t>
      </w:r>
      <w:r>
        <w:rPr>
          <w:rFonts w:ascii="Times Roman" w:hAnsi="Times Roman"/>
          <w:sz w:val="24"/>
          <w:szCs w:val="24"/>
          <w:rtl w:val="0"/>
          <w:lang w:val="en-US"/>
        </w:rPr>
        <w:t>Defendant Sung Jae Hwang</w:t>
      </w:r>
      <w:r>
        <w:rPr>
          <w:rFonts w:ascii="Times Roman" w:hAnsi="Times Roman" w:hint="default"/>
          <w:sz w:val="24"/>
          <w:szCs w:val="24"/>
          <w:rtl w:val="0"/>
          <w:lang w:val="en-US"/>
        </w:rPr>
        <w:t>’</w:t>
      </w:r>
      <w:r>
        <w:rPr>
          <w:rFonts w:ascii="Times Roman" w:hAnsi="Times Roman"/>
          <w:sz w:val="24"/>
          <w:szCs w:val="24"/>
          <w:rtl w:val="0"/>
          <w:lang w:val="en-US"/>
        </w:rPr>
        <w:t xml:space="preserve">s relationship with </w:t>
      </w:r>
      <w:r>
        <w:rPr>
          <w:rFonts w:ascii="Times Roman" w:hAnsi="Times Roman"/>
          <w:sz w:val="24"/>
          <w:szCs w:val="24"/>
          <w:rtl w:val="0"/>
          <w:lang w:val="it-IT"/>
        </w:rPr>
        <w:t>Nelson Mullins</w:t>
      </w:r>
      <w:r>
        <w:rPr>
          <w:rFonts w:ascii="Times Roman" w:hAnsi="Times Roman"/>
          <w:sz w:val="24"/>
          <w:szCs w:val="24"/>
          <w:rtl w:val="0"/>
          <w:lang w:val="en-US"/>
        </w:rPr>
        <w:t xml:space="preserve"> should also expedite waiver. ECF No. 15-1. </w:t>
      </w:r>
    </w:p>
    <w:p>
      <w:pPr>
        <w:pStyle w:val="Body"/>
        <w:numPr>
          <w:ilvl w:val="0"/>
          <w:numId w:val="2"/>
        </w:numPr>
        <w:spacing w:line="360" w:lineRule="auto"/>
        <w:rPr>
          <w:rFonts w:ascii="Times Roman" w:hAnsi="Times Roman"/>
          <w:sz w:val="24"/>
          <w:szCs w:val="24"/>
          <w:lang w:val="en-US"/>
        </w:rPr>
      </w:pPr>
      <w:r>
        <w:rPr>
          <w:rFonts w:ascii="Times Roman" w:hAnsi="Times Roman"/>
          <w:sz w:val="24"/>
          <w:szCs w:val="24"/>
          <w:rtl w:val="0"/>
          <w:lang w:val="en-US"/>
        </w:rPr>
        <w:t xml:space="preserve">      </w:t>
      </w:r>
      <w:r>
        <w:rPr>
          <w:rFonts w:ascii="Times Roman" w:hAnsi="Times Roman"/>
          <w:sz w:val="24"/>
          <w:szCs w:val="24"/>
          <w:rtl w:val="0"/>
          <w:lang w:val="en-US"/>
        </w:rPr>
        <w:t xml:space="preserve">Defendant Sung Jae Hwang </w:t>
      </w:r>
      <w:r>
        <w:rPr>
          <w:rFonts w:ascii="Times Roman" w:hAnsi="Times Roman"/>
          <w:sz w:val="24"/>
          <w:szCs w:val="24"/>
          <w:rtl w:val="0"/>
          <w:lang w:val="en-US"/>
        </w:rPr>
        <w:t xml:space="preserve">and </w:t>
      </w:r>
      <w:r>
        <w:rPr>
          <w:rFonts w:ascii="Times Roman" w:hAnsi="Times Roman"/>
          <w:sz w:val="24"/>
          <w:szCs w:val="24"/>
          <w:rtl w:val="0"/>
          <w:lang w:val="en-US"/>
        </w:rPr>
        <w:t>Defendant Bo Yoon Choi</w:t>
      </w:r>
      <w:r>
        <w:rPr>
          <w:rFonts w:ascii="Times Roman" w:hAnsi="Times Roman"/>
          <w:sz w:val="24"/>
          <w:szCs w:val="24"/>
          <w:rtl w:val="0"/>
          <w:lang w:val="en-US"/>
        </w:rPr>
        <w:t xml:space="preserve"> are married to each other.</w:t>
      </w:r>
    </w:p>
    <w:p>
      <w:pPr>
        <w:pStyle w:val="Body"/>
        <w:numPr>
          <w:ilvl w:val="0"/>
          <w:numId w:val="2"/>
        </w:numPr>
        <w:spacing w:line="360" w:lineRule="auto"/>
        <w:rPr>
          <w:rFonts w:ascii="Times Roman" w:hAnsi="Times Roman"/>
          <w:sz w:val="24"/>
          <w:szCs w:val="24"/>
          <w:lang w:val="en-US"/>
        </w:rPr>
      </w:pPr>
      <w:r>
        <w:rPr>
          <w:rFonts w:ascii="Times Roman" w:hAnsi="Times Roman"/>
          <w:sz w:val="24"/>
          <w:szCs w:val="24"/>
          <w:rtl w:val="0"/>
          <w:lang w:val="en-US"/>
        </w:rPr>
        <w:t xml:space="preserve">      </w:t>
      </w:r>
      <w:r>
        <w:rPr>
          <w:rFonts w:ascii="Times Roman" w:hAnsi="Times Roman"/>
          <w:sz w:val="24"/>
          <w:szCs w:val="24"/>
          <w:rtl w:val="0"/>
          <w:lang w:val="fr-FR"/>
        </w:rPr>
        <w:t xml:space="preserve">Defendant </w:t>
      </w:r>
      <w:r>
        <w:rPr>
          <w:rFonts w:ascii="Times Roman" w:hAnsi="Times Roman"/>
          <w:sz w:val="24"/>
          <w:szCs w:val="24"/>
          <w:rtl w:val="0"/>
          <w:lang w:val="en-US"/>
        </w:rPr>
        <w:t xml:space="preserve">S&amp;B Global, Inc. is a corporation organized and existing under the laws of Korea.    </w:t>
      </w:r>
    </w:p>
    <w:p>
      <w:pPr>
        <w:pStyle w:val="Body"/>
        <w:numPr>
          <w:ilvl w:val="0"/>
          <w:numId w:val="2"/>
        </w:numPr>
        <w:spacing w:line="360" w:lineRule="auto"/>
        <w:rPr>
          <w:rFonts w:ascii="Times Roman" w:hAnsi="Times Roman"/>
          <w:sz w:val="24"/>
          <w:szCs w:val="24"/>
          <w:lang w:val="en-US"/>
        </w:rPr>
      </w:pPr>
      <w:r>
        <w:rPr>
          <w:rFonts w:ascii="Times Roman" w:hAnsi="Times Roman"/>
          <w:sz w:val="24"/>
          <w:szCs w:val="24"/>
          <w:rtl w:val="0"/>
          <w:lang w:val="en-US"/>
        </w:rPr>
        <w:t xml:space="preserve">    Defendant S&amp;B Global America, Inc. was incorporated in California on May 11, 2015. </w:t>
      </w:r>
    </w:p>
    <w:p>
      <w:pPr>
        <w:pStyle w:val="Body"/>
        <w:numPr>
          <w:ilvl w:val="0"/>
          <w:numId w:val="2"/>
        </w:numPr>
        <w:spacing w:line="360" w:lineRule="auto"/>
        <w:rPr>
          <w:rFonts w:ascii="Times Roman" w:hAnsi="Times Roman"/>
          <w:sz w:val="24"/>
          <w:szCs w:val="24"/>
          <w:lang w:val="en-US"/>
        </w:rPr>
      </w:pPr>
      <w:r>
        <w:rPr>
          <w:rFonts w:ascii="Times Roman" w:hAnsi="Times Roman"/>
          <w:sz w:val="24"/>
          <w:szCs w:val="24"/>
          <w:rtl w:val="0"/>
          <w:lang w:val="en-US"/>
        </w:rPr>
        <w:t xml:space="preserve">    Most of the activities that are the subject of this litigation occurred after May 11, 2015.</w:t>
      </w:r>
    </w:p>
    <w:p>
      <w:pPr>
        <w:pStyle w:val="Body"/>
        <w:numPr>
          <w:ilvl w:val="0"/>
          <w:numId w:val="2"/>
        </w:numPr>
        <w:spacing w:line="360" w:lineRule="auto"/>
        <w:rPr>
          <w:rFonts w:ascii="Times Roman" w:hAnsi="Times Roman"/>
          <w:sz w:val="24"/>
          <w:szCs w:val="24"/>
          <w:lang w:val="en-US"/>
        </w:rPr>
      </w:pPr>
      <w:r>
        <w:rPr>
          <w:rFonts w:ascii="Times Roman" w:hAnsi="Times Roman"/>
          <w:sz w:val="24"/>
          <w:szCs w:val="24"/>
          <w:rtl w:val="0"/>
          <w:lang w:val="en-US"/>
        </w:rPr>
        <w:t xml:space="preserve">    Defendant Bo Yoon Choi is the Chief Executive Officer, Secretary, Chief Financial Officer, and Agent for Service of Process for Defendant S&amp;B Global America, Inc.  </w:t>
      </w:r>
    </w:p>
    <w:p>
      <w:pPr>
        <w:pStyle w:val="Body"/>
        <w:numPr>
          <w:ilvl w:val="0"/>
          <w:numId w:val="2"/>
        </w:numPr>
        <w:spacing w:line="360" w:lineRule="auto"/>
        <w:rPr>
          <w:rFonts w:ascii="Times Roman" w:hAnsi="Times Roman"/>
          <w:sz w:val="24"/>
          <w:szCs w:val="24"/>
          <w:lang w:val="en-US"/>
        </w:rPr>
      </w:pPr>
      <w:r>
        <w:rPr>
          <w:rFonts w:ascii="Times Roman" w:hAnsi="Times Roman"/>
          <w:sz w:val="24"/>
          <w:szCs w:val="24"/>
          <w:rtl w:val="0"/>
          <w:lang w:val="en-US"/>
        </w:rPr>
        <w:t xml:space="preserve">   The address </w:t>
      </w:r>
      <w:r>
        <w:rPr>
          <w:rFonts w:ascii="Times Roman" w:hAnsi="Times Roman"/>
          <w:sz w:val="24"/>
          <w:szCs w:val="24"/>
          <w:rtl w:val="0"/>
          <w:lang w:val="en-US"/>
        </w:rPr>
        <w:t xml:space="preserve">for process of service </w:t>
      </w:r>
      <w:r>
        <w:rPr>
          <w:rFonts w:ascii="Times Roman" w:hAnsi="Times Roman"/>
          <w:sz w:val="24"/>
          <w:szCs w:val="24"/>
          <w:rtl w:val="0"/>
          <w:lang w:val="en-US"/>
        </w:rPr>
        <w:t xml:space="preserve">for Defendant S&amp;B Global America, Inc. is 9 Colonial Dr., Newport Beach, California 92660. </w:t>
      </w:r>
    </w:p>
    <w:p>
      <w:pPr>
        <w:pStyle w:val="Body"/>
        <w:numPr>
          <w:ilvl w:val="0"/>
          <w:numId w:val="2"/>
        </w:numPr>
        <w:spacing w:line="360" w:lineRule="auto"/>
        <w:rPr>
          <w:rFonts w:ascii="Times Roman" w:hAnsi="Times Roman"/>
          <w:sz w:val="24"/>
          <w:szCs w:val="24"/>
          <w:lang w:val="en-US"/>
        </w:rPr>
      </w:pPr>
      <w:r>
        <w:rPr>
          <w:rFonts w:ascii="Times Roman" w:hAnsi="Times Roman"/>
          <w:sz w:val="24"/>
          <w:szCs w:val="24"/>
          <w:rtl w:val="0"/>
          <w:lang w:val="en-US"/>
        </w:rPr>
        <w:t xml:space="preserve">    </w:t>
      </w:r>
      <w:r>
        <w:rPr>
          <w:rFonts w:ascii="Times Roman" w:hAnsi="Times Roman"/>
          <w:sz w:val="24"/>
          <w:szCs w:val="24"/>
          <w:rtl w:val="0"/>
          <w:lang w:val="en-US"/>
        </w:rPr>
        <w:t>9 Colonial Dr., Newport Beach, California 92660</w:t>
      </w:r>
      <w:r>
        <w:rPr>
          <w:rFonts w:ascii="Times Roman" w:hAnsi="Times Roman"/>
          <w:sz w:val="24"/>
          <w:szCs w:val="24"/>
          <w:rtl w:val="0"/>
          <w:lang w:val="en-US"/>
        </w:rPr>
        <w:t>, is a house</w:t>
      </w:r>
      <w:r>
        <w:rPr>
          <w:rFonts w:ascii="Times Roman" w:hAnsi="Times Roman"/>
          <w:sz w:val="24"/>
          <w:szCs w:val="24"/>
          <w:rtl w:val="0"/>
          <w:lang w:val="en-US"/>
        </w:rPr>
        <w:t>, not an office building</w:t>
      </w:r>
      <w:r>
        <w:rPr>
          <w:rFonts w:ascii="Times Roman" w:hAnsi="Times Roman"/>
          <w:sz w:val="24"/>
          <w:szCs w:val="24"/>
          <w:rtl w:val="0"/>
          <w:lang w:val="en-US"/>
        </w:rPr>
        <w:t xml:space="preserve">, in Newport Beach,  California. Valued at $4.6 million, the </w:t>
      </w:r>
      <w:r>
        <w:rPr>
          <w:rFonts w:ascii="Times Roman" w:hAnsi="Times Roman"/>
          <w:sz w:val="24"/>
          <w:szCs w:val="24"/>
          <w:rtl w:val="0"/>
          <w:lang w:val="it-IT"/>
        </w:rPr>
        <w:t>3,777 square</w:t>
      </w:r>
      <w:r>
        <w:rPr>
          <w:rFonts w:ascii="Times Roman" w:hAnsi="Times Roman"/>
          <w:sz w:val="24"/>
          <w:szCs w:val="24"/>
          <w:rtl w:val="0"/>
          <w:lang w:val="en-US"/>
        </w:rPr>
        <w:t>-</w:t>
      </w:r>
      <w:r>
        <w:rPr>
          <w:rFonts w:ascii="Times Roman" w:hAnsi="Times Roman"/>
          <w:sz w:val="24"/>
          <w:szCs w:val="24"/>
          <w:rtl w:val="0"/>
        </w:rPr>
        <w:t>f</w:t>
      </w:r>
      <w:r>
        <w:rPr>
          <w:rFonts w:ascii="Times Roman" w:hAnsi="Times Roman"/>
          <w:sz w:val="24"/>
          <w:szCs w:val="24"/>
          <w:rtl w:val="0"/>
          <w:lang w:val="en-US"/>
        </w:rPr>
        <w:t>oo</w:t>
      </w:r>
      <w:r>
        <w:rPr>
          <w:rFonts w:ascii="Times Roman" w:hAnsi="Times Roman"/>
          <w:sz w:val="24"/>
          <w:szCs w:val="24"/>
          <w:rtl w:val="0"/>
        </w:rPr>
        <w:t xml:space="preserve">t </w:t>
      </w:r>
      <w:r>
        <w:rPr>
          <w:rFonts w:ascii="Times Roman" w:hAnsi="Times Roman"/>
          <w:sz w:val="24"/>
          <w:szCs w:val="24"/>
          <w:rtl w:val="0"/>
          <w:lang w:val="en-US"/>
        </w:rPr>
        <w:t xml:space="preserve">house has four full-baths and a swimming pool.  </w:t>
      </w:r>
    </w:p>
    <w:p>
      <w:pPr>
        <w:pStyle w:val="Body"/>
        <w:numPr>
          <w:ilvl w:val="0"/>
          <w:numId w:val="2"/>
        </w:numPr>
        <w:spacing w:line="360" w:lineRule="auto"/>
        <w:rPr>
          <w:rFonts w:ascii="Times Roman" w:hAnsi="Times Roman"/>
          <w:sz w:val="24"/>
          <w:szCs w:val="24"/>
          <w:lang w:val="en-US"/>
        </w:rPr>
      </w:pPr>
      <w:r>
        <w:rPr>
          <w:rFonts w:ascii="Times Roman" w:hAnsi="Times Roman"/>
          <w:sz w:val="24"/>
          <w:szCs w:val="24"/>
          <w:rtl w:val="0"/>
          <w:lang w:val="en-US"/>
        </w:rPr>
        <w:t xml:space="preserve">     Defendant Bo Yoon Choi and </w:t>
      </w:r>
      <w:r>
        <w:rPr>
          <w:rFonts w:ascii="Times Roman" w:hAnsi="Times Roman"/>
          <w:sz w:val="24"/>
          <w:szCs w:val="24"/>
          <w:rtl w:val="0"/>
          <w:lang w:val="en-US"/>
        </w:rPr>
        <w:t>of Defendant Sung Jae Hwang</w:t>
      </w:r>
      <w:r>
        <w:rPr>
          <w:rFonts w:ascii="Times Roman" w:hAnsi="Times Roman"/>
          <w:sz w:val="24"/>
          <w:szCs w:val="24"/>
          <w:rtl w:val="0"/>
          <w:lang w:val="en-US"/>
        </w:rPr>
        <w:t xml:space="preserve"> live at </w:t>
      </w:r>
      <w:r>
        <w:rPr>
          <w:rFonts w:ascii="Times Roman" w:hAnsi="Times Roman"/>
          <w:sz w:val="24"/>
          <w:szCs w:val="24"/>
          <w:rtl w:val="0"/>
          <w:lang w:val="en-US"/>
        </w:rPr>
        <w:t>9 Colonial Dr., Newport Beach, California 92660</w:t>
      </w:r>
      <w:r>
        <w:rPr>
          <w:rFonts w:ascii="Times Roman" w:hAnsi="Times Roman"/>
          <w:sz w:val="24"/>
          <w:szCs w:val="24"/>
          <w:rtl w:val="0"/>
          <w:lang w:val="en-US"/>
        </w:rPr>
        <w:t>.</w:t>
      </w:r>
    </w:p>
    <w:p>
      <w:pPr>
        <w:pStyle w:val="Body"/>
        <w:numPr>
          <w:ilvl w:val="0"/>
          <w:numId w:val="2"/>
        </w:numPr>
        <w:spacing w:line="360" w:lineRule="auto"/>
        <w:rPr>
          <w:rFonts w:ascii="Times Roman" w:hAnsi="Times Roman"/>
          <w:sz w:val="24"/>
          <w:szCs w:val="24"/>
          <w:lang w:val="en-US"/>
        </w:rPr>
      </w:pPr>
      <w:r>
        <w:rPr>
          <w:rFonts w:ascii="Times Roman" w:hAnsi="Times Roman"/>
          <w:sz w:val="24"/>
          <w:szCs w:val="24"/>
          <w:rtl w:val="0"/>
          <w:lang w:val="en-US"/>
        </w:rPr>
        <w:t xml:space="preserve">     Defendant Bo Yoon Choi and </w:t>
      </w:r>
      <w:r>
        <w:rPr>
          <w:rFonts w:ascii="Times Roman" w:hAnsi="Times Roman"/>
          <w:sz w:val="24"/>
          <w:szCs w:val="24"/>
          <w:rtl w:val="0"/>
          <w:lang w:val="en-US"/>
        </w:rPr>
        <w:t>Defendant Sung Jae Hwang</w:t>
      </w:r>
      <w:r>
        <w:rPr>
          <w:rFonts w:ascii="Times Roman" w:hAnsi="Times Roman"/>
          <w:sz w:val="24"/>
          <w:szCs w:val="24"/>
          <w:rtl w:val="0"/>
          <w:lang w:val="en-US"/>
        </w:rPr>
        <w:t xml:space="preserve"> are in the U.S. legally as permanent resident aliens or US citizens.  </w:t>
      </w:r>
    </w:p>
    <w:p>
      <w:pPr>
        <w:pStyle w:val="Body"/>
        <w:numPr>
          <w:ilvl w:val="0"/>
          <w:numId w:val="2"/>
        </w:numPr>
        <w:spacing w:line="360" w:lineRule="auto"/>
        <w:rPr>
          <w:rFonts w:ascii="Times Roman" w:hAnsi="Times Roman"/>
          <w:sz w:val="24"/>
          <w:szCs w:val="24"/>
          <w:lang w:val="en-US"/>
        </w:rPr>
      </w:pPr>
      <w:r>
        <w:rPr>
          <w:rFonts w:ascii="Times Roman" w:hAnsi="Times Roman"/>
          <w:sz w:val="24"/>
          <w:szCs w:val="24"/>
          <w:rtl w:val="0"/>
          <w:lang w:val="en-US"/>
        </w:rPr>
        <w:t xml:space="preserve">     </w:t>
      </w:r>
      <w:r>
        <w:rPr>
          <w:rFonts w:ascii="Times Roman" w:hAnsi="Times Roman"/>
          <w:sz w:val="24"/>
          <w:szCs w:val="24"/>
          <w:rtl w:val="0"/>
          <w:lang w:val="en-US"/>
        </w:rPr>
        <w:t>Defendant Bo Yoon Choi</w:t>
      </w:r>
      <w:r>
        <w:rPr>
          <w:rFonts w:ascii="Times Roman" w:hAnsi="Times Roman"/>
          <w:sz w:val="24"/>
          <w:szCs w:val="24"/>
          <w:rtl w:val="0"/>
          <w:lang w:val="en-US"/>
        </w:rPr>
        <w:t xml:space="preserve"> and</w:t>
      </w:r>
      <w:r>
        <w:rPr>
          <w:rFonts w:ascii="Times Roman" w:hAnsi="Times Roman"/>
          <w:sz w:val="24"/>
          <w:szCs w:val="24"/>
          <w:rtl w:val="0"/>
          <w:lang w:val="en-US"/>
        </w:rPr>
        <w:t xml:space="preserve"> Defendant Sung Jae Hwang</w:t>
      </w:r>
      <w:r>
        <w:rPr>
          <w:rFonts w:ascii="Times Roman" w:hAnsi="Times Roman"/>
          <w:sz w:val="24"/>
          <w:szCs w:val="24"/>
          <w:rtl w:val="0"/>
          <w:lang w:val="en-US"/>
        </w:rPr>
        <w:t xml:space="preserve"> are fluent in English.</w:t>
      </w:r>
    </w:p>
    <w:p>
      <w:pPr>
        <w:pStyle w:val="Body"/>
        <w:numPr>
          <w:ilvl w:val="0"/>
          <w:numId w:val="2"/>
        </w:numPr>
        <w:spacing w:line="360" w:lineRule="auto"/>
        <w:rPr>
          <w:rFonts w:ascii="Times Roman" w:hAnsi="Times Roman"/>
          <w:sz w:val="24"/>
          <w:szCs w:val="24"/>
          <w:lang w:val="en-US"/>
        </w:rPr>
      </w:pPr>
      <w:r>
        <w:rPr>
          <w:rFonts w:ascii="Times Roman" w:hAnsi="Times Roman"/>
          <w:sz w:val="24"/>
          <w:szCs w:val="24"/>
          <w:rtl w:val="0"/>
          <w:lang w:val="en-US"/>
        </w:rPr>
        <w:t xml:space="preserve">     </w:t>
      </w:r>
      <w:r>
        <w:rPr>
          <w:rFonts w:ascii="Times Roman" w:hAnsi="Times Roman"/>
          <w:sz w:val="24"/>
          <w:szCs w:val="24"/>
          <w:rtl w:val="0"/>
          <w:lang w:val="en-US"/>
        </w:rPr>
        <w:t xml:space="preserve">Defendant S&amp;B Global America, Inc. </w:t>
      </w:r>
      <w:r>
        <w:rPr>
          <w:rFonts w:ascii="Times Roman" w:hAnsi="Times Roman"/>
          <w:sz w:val="24"/>
          <w:szCs w:val="24"/>
          <w:rtl w:val="0"/>
          <w:lang w:val="en-US"/>
        </w:rPr>
        <w:t>performs commodity brokerage.</w:t>
      </w:r>
    </w:p>
    <w:p>
      <w:pPr>
        <w:pStyle w:val="Body"/>
        <w:numPr>
          <w:ilvl w:val="0"/>
          <w:numId w:val="2"/>
        </w:numPr>
        <w:spacing w:line="360" w:lineRule="auto"/>
        <w:rPr>
          <w:rFonts w:ascii="Times Roman" w:hAnsi="Times Roman"/>
          <w:sz w:val="24"/>
          <w:szCs w:val="24"/>
          <w:lang w:val="en-US"/>
        </w:rPr>
      </w:pPr>
      <w:r>
        <w:rPr>
          <w:rFonts w:ascii="Times Roman" w:hAnsi="Times Roman"/>
          <w:sz w:val="24"/>
          <w:szCs w:val="24"/>
          <w:rtl w:val="0"/>
          <w:lang w:val="en-US"/>
        </w:rPr>
        <w:t xml:space="preserve">     D</w:t>
      </w:r>
      <w:r>
        <w:rPr>
          <w:rFonts w:ascii="Times Roman" w:hAnsi="Times Roman"/>
          <w:sz w:val="24"/>
          <w:szCs w:val="24"/>
          <w:rtl w:val="0"/>
          <w:lang w:val="fr-FR"/>
        </w:rPr>
        <w:t>efendant</w:t>
      </w:r>
      <w:r>
        <w:rPr>
          <w:rFonts w:ascii="Times Roman" w:hAnsi="Times Roman"/>
          <w:sz w:val="24"/>
          <w:szCs w:val="24"/>
          <w:rtl w:val="0"/>
          <w:lang w:val="en-US"/>
        </w:rPr>
        <w:t xml:space="preserve">s conduct their commodity brokerage business from the </w:t>
      </w:r>
      <w:r>
        <w:rPr>
          <w:rFonts w:ascii="Times Roman" w:hAnsi="Times Roman"/>
          <w:sz w:val="24"/>
          <w:szCs w:val="24"/>
          <w:rtl w:val="0"/>
          <w:lang w:val="en-US"/>
        </w:rPr>
        <w:t>Newport Beach</w:t>
      </w:r>
      <w:r>
        <w:rPr>
          <w:rFonts w:ascii="Times Roman" w:hAnsi="Times Roman"/>
          <w:sz w:val="24"/>
          <w:szCs w:val="24"/>
          <w:rtl w:val="0"/>
          <w:lang w:val="en-US"/>
        </w:rPr>
        <w:t>, California house.</w:t>
      </w:r>
    </w:p>
    <w:p>
      <w:pPr>
        <w:pStyle w:val="Body"/>
        <w:numPr>
          <w:ilvl w:val="0"/>
          <w:numId w:val="2"/>
        </w:numPr>
        <w:spacing w:line="360" w:lineRule="auto"/>
        <w:rPr>
          <w:rFonts w:ascii="Times Roman" w:hAnsi="Times Roman"/>
          <w:sz w:val="24"/>
          <w:szCs w:val="24"/>
          <w:lang w:val="en-US"/>
        </w:rPr>
      </w:pPr>
      <w:r>
        <w:rPr>
          <w:rFonts w:ascii="Times Roman" w:hAnsi="Times Roman"/>
          <w:sz w:val="24"/>
          <w:szCs w:val="24"/>
          <w:rtl w:val="0"/>
          <w:lang w:val="en-US"/>
        </w:rPr>
        <w:t xml:space="preserve">     </w:t>
      </w:r>
      <w:r>
        <w:rPr>
          <w:rFonts w:ascii="Times Roman" w:hAnsi="Times Roman"/>
          <w:sz w:val="24"/>
          <w:szCs w:val="24"/>
          <w:rtl w:val="0"/>
          <w:lang w:val="nl-NL"/>
        </w:rPr>
        <w:t>Defendant Bo Yoon Choi and</w:t>
      </w:r>
      <w:r>
        <w:rPr>
          <w:rFonts w:ascii="Times Roman" w:hAnsi="Times Roman"/>
          <w:sz w:val="24"/>
          <w:szCs w:val="24"/>
          <w:rtl w:val="0"/>
          <w:lang w:val="en-US"/>
        </w:rPr>
        <w:t xml:space="preserve">/or </w:t>
      </w:r>
      <w:r>
        <w:rPr>
          <w:rFonts w:ascii="Times Roman" w:hAnsi="Times Roman"/>
          <w:sz w:val="24"/>
          <w:szCs w:val="24"/>
          <w:rtl w:val="0"/>
          <w:lang w:val="en-US"/>
        </w:rPr>
        <w:t>Defendant Sung Jae Hwang</w:t>
      </w:r>
      <w:r>
        <w:rPr>
          <w:rFonts w:ascii="Times Roman" w:hAnsi="Times Roman"/>
          <w:sz w:val="24"/>
          <w:szCs w:val="24"/>
          <w:rtl w:val="0"/>
          <w:lang w:val="en-US"/>
        </w:rPr>
        <w:t xml:space="preserve"> own or control all or a majority of the shares or interests in Defendant S&amp;B Global America, Inc.</w:t>
      </w:r>
    </w:p>
    <w:p>
      <w:pPr>
        <w:pStyle w:val="Body"/>
        <w:numPr>
          <w:ilvl w:val="0"/>
          <w:numId w:val="2"/>
        </w:numPr>
        <w:spacing w:line="360" w:lineRule="auto"/>
        <w:rPr>
          <w:rFonts w:ascii="Times Roman" w:hAnsi="Times Roman"/>
          <w:sz w:val="24"/>
          <w:szCs w:val="24"/>
          <w:lang w:val="en-US"/>
        </w:rPr>
      </w:pPr>
      <w:r>
        <w:rPr>
          <w:rFonts w:ascii="Times Roman" w:hAnsi="Times Roman"/>
          <w:sz w:val="24"/>
          <w:szCs w:val="24"/>
          <w:rtl w:val="0"/>
          <w:lang w:val="en-US"/>
        </w:rPr>
        <w:t xml:space="preserve">     </w:t>
      </w:r>
      <w:r>
        <w:rPr>
          <w:rFonts w:ascii="Times Roman" w:hAnsi="Times Roman"/>
          <w:sz w:val="24"/>
          <w:szCs w:val="24"/>
          <w:rtl w:val="0"/>
          <w:lang w:val="en-US"/>
        </w:rPr>
        <w:t>Defendant Sung Jae Hwang</w:t>
      </w:r>
      <w:r>
        <w:rPr>
          <w:rFonts w:ascii="Times Roman" w:hAnsi="Times Roman"/>
          <w:sz w:val="24"/>
          <w:szCs w:val="24"/>
          <w:rtl w:val="0"/>
          <w:lang w:val="en-US"/>
        </w:rPr>
        <w:t xml:space="preserve"> is the president or owner of Defendant S&amp;B Global, Inc.</w:t>
      </w:r>
    </w:p>
    <w:p>
      <w:pPr>
        <w:pStyle w:val="Body"/>
        <w:numPr>
          <w:ilvl w:val="0"/>
          <w:numId w:val="2"/>
        </w:numPr>
        <w:spacing w:line="360" w:lineRule="auto"/>
        <w:rPr>
          <w:rFonts w:ascii="Times Roman" w:hAnsi="Times Roman"/>
          <w:sz w:val="24"/>
          <w:szCs w:val="24"/>
          <w:lang w:val="en-US"/>
        </w:rPr>
      </w:pPr>
      <w:r>
        <w:rPr>
          <w:rFonts w:ascii="Times Roman" w:hAnsi="Times Roman"/>
          <w:sz w:val="24"/>
          <w:szCs w:val="24"/>
          <w:rtl w:val="0"/>
          <w:lang w:val="en-US"/>
        </w:rPr>
        <w:t xml:space="preserve">     </w:t>
      </w:r>
      <w:r>
        <w:rPr>
          <w:rFonts w:ascii="Times Roman" w:hAnsi="Times Roman"/>
          <w:sz w:val="24"/>
          <w:szCs w:val="24"/>
          <w:rtl w:val="0"/>
          <w:lang w:val="en-US"/>
        </w:rPr>
        <w:t>Defendant S&amp;B Global America, Inc.</w:t>
      </w:r>
      <w:r>
        <w:rPr>
          <w:rFonts w:ascii="Times Roman" w:hAnsi="Times Roman"/>
          <w:sz w:val="24"/>
          <w:szCs w:val="24"/>
          <w:rtl w:val="0"/>
          <w:lang w:val="en-US"/>
        </w:rPr>
        <w:t xml:space="preserve"> earned or earns commissions from brokering sales of aircraft parts to Korean companies. </w:t>
      </w:r>
    </w:p>
    <w:p>
      <w:pPr>
        <w:pStyle w:val="Body"/>
        <w:numPr>
          <w:ilvl w:val="0"/>
          <w:numId w:val="2"/>
        </w:numPr>
        <w:spacing w:line="360" w:lineRule="auto"/>
        <w:rPr>
          <w:rFonts w:ascii="Times Roman" w:hAnsi="Times Roman"/>
          <w:sz w:val="24"/>
          <w:szCs w:val="24"/>
          <w:lang w:val="en-US"/>
        </w:rPr>
      </w:pPr>
      <w:r>
        <w:rPr>
          <w:rFonts w:ascii="Times Roman" w:hAnsi="Times Roman"/>
          <w:sz w:val="24"/>
          <w:szCs w:val="24"/>
          <w:rtl w:val="0"/>
          <w:lang w:val="en-US"/>
        </w:rPr>
        <w:t xml:space="preserve">    </w:t>
      </w:r>
      <w:r>
        <w:rPr>
          <w:rFonts w:ascii="Times Roman" w:hAnsi="Times Roman"/>
          <w:sz w:val="24"/>
          <w:szCs w:val="24"/>
          <w:rtl w:val="0"/>
          <w:lang w:val="en-US"/>
        </w:rPr>
        <w:t>Defendant Bo Yoon Choi</w:t>
      </w:r>
      <w:r>
        <w:rPr>
          <w:rFonts w:ascii="Times Roman" w:hAnsi="Times Roman"/>
          <w:sz w:val="24"/>
          <w:szCs w:val="24"/>
          <w:rtl w:val="0"/>
          <w:lang w:val="en-US"/>
        </w:rPr>
        <w:t xml:space="preserve"> earned or earns a salary or commissions from brokered sales of aircraft parts </w:t>
      </w:r>
      <w:r>
        <w:rPr>
          <w:rFonts w:ascii="Times Roman" w:hAnsi="Times Roman"/>
          <w:sz w:val="24"/>
          <w:szCs w:val="24"/>
          <w:rtl w:val="0"/>
          <w:lang w:val="en-US"/>
        </w:rPr>
        <w:t>to Korean companies</w:t>
      </w:r>
      <w:r>
        <w:rPr>
          <w:rFonts w:ascii="Times Roman" w:hAnsi="Times Roman"/>
          <w:sz w:val="24"/>
          <w:szCs w:val="24"/>
          <w:rtl w:val="0"/>
          <w:lang w:val="en-US"/>
        </w:rPr>
        <w:t>.</w:t>
      </w:r>
    </w:p>
    <w:p>
      <w:pPr>
        <w:pStyle w:val="Body"/>
        <w:numPr>
          <w:ilvl w:val="0"/>
          <w:numId w:val="2"/>
        </w:numPr>
        <w:spacing w:line="360" w:lineRule="auto"/>
        <w:rPr>
          <w:rFonts w:ascii="Times Roman" w:hAnsi="Times Roman"/>
          <w:sz w:val="24"/>
          <w:szCs w:val="24"/>
          <w:lang w:val="en-US"/>
        </w:rPr>
      </w:pPr>
      <w:r>
        <w:rPr>
          <w:rFonts w:ascii="Times Roman" w:hAnsi="Times Roman"/>
          <w:sz w:val="24"/>
          <w:szCs w:val="24"/>
          <w:rtl w:val="0"/>
          <w:lang w:val="en-US"/>
        </w:rPr>
        <w:t xml:space="preserve">    </w:t>
      </w:r>
      <w:r>
        <w:rPr>
          <w:rFonts w:ascii="Times Roman" w:hAnsi="Times Roman"/>
          <w:sz w:val="24"/>
          <w:szCs w:val="24"/>
          <w:rtl w:val="0"/>
          <w:lang w:val="en-US"/>
        </w:rPr>
        <w:t xml:space="preserve">Defendant Sung Jae Hwang </w:t>
      </w:r>
      <w:r>
        <w:rPr>
          <w:rFonts w:ascii="Times Roman" w:hAnsi="Times Roman"/>
          <w:sz w:val="24"/>
          <w:szCs w:val="24"/>
          <w:rtl w:val="0"/>
          <w:lang w:val="en-US"/>
        </w:rPr>
        <w:t xml:space="preserve">earned or earns a salary or commissions from brokered sales of aircraft parts </w:t>
      </w:r>
      <w:r>
        <w:rPr>
          <w:rFonts w:ascii="Times Roman" w:hAnsi="Times Roman"/>
          <w:sz w:val="24"/>
          <w:szCs w:val="24"/>
          <w:rtl w:val="0"/>
          <w:lang w:val="en-US"/>
        </w:rPr>
        <w:t>to Korean companies</w:t>
      </w:r>
      <w:r>
        <w:rPr>
          <w:rFonts w:ascii="Times Roman" w:hAnsi="Times Roman"/>
          <w:sz w:val="24"/>
          <w:szCs w:val="24"/>
          <w:rtl w:val="0"/>
          <w:lang w:val="en-US"/>
        </w:rPr>
        <w:t xml:space="preserve">. </w:t>
      </w:r>
    </w:p>
    <w:p>
      <w:pPr>
        <w:pStyle w:val="Body"/>
        <w:numPr>
          <w:ilvl w:val="0"/>
          <w:numId w:val="2"/>
        </w:numPr>
        <w:spacing w:line="360" w:lineRule="auto"/>
        <w:rPr>
          <w:rFonts w:ascii="Times Roman" w:hAnsi="Times Roman"/>
          <w:sz w:val="24"/>
          <w:szCs w:val="24"/>
          <w:lang w:val="en-US"/>
        </w:rPr>
      </w:pPr>
      <w:r>
        <w:rPr>
          <w:rFonts w:ascii="Times Roman" w:hAnsi="Times Roman"/>
          <w:sz w:val="24"/>
          <w:szCs w:val="24"/>
          <w:rtl w:val="0"/>
          <w:lang w:val="en-US"/>
        </w:rPr>
        <w:t xml:space="preserve">    The house located at </w:t>
      </w:r>
      <w:r>
        <w:rPr>
          <w:rFonts w:ascii="Times Roman" w:hAnsi="Times Roman"/>
          <w:sz w:val="24"/>
          <w:szCs w:val="24"/>
          <w:rtl w:val="0"/>
          <w:lang w:val="en-US"/>
        </w:rPr>
        <w:t>9 Colonial Dr., Newport Beach, California 92660</w:t>
      </w:r>
      <w:r>
        <w:rPr>
          <w:rFonts w:ascii="Times Roman" w:hAnsi="Times Roman"/>
          <w:sz w:val="24"/>
          <w:szCs w:val="24"/>
          <w:rtl w:val="0"/>
          <w:lang w:val="en-US"/>
        </w:rPr>
        <w:t xml:space="preserve"> was bought from brokerage commissions earned on sales of aircraft parts </w:t>
      </w:r>
      <w:r>
        <w:rPr>
          <w:rFonts w:ascii="Times Roman" w:hAnsi="Times Roman"/>
          <w:sz w:val="24"/>
          <w:szCs w:val="24"/>
          <w:rtl w:val="0"/>
          <w:lang w:val="en-US"/>
        </w:rPr>
        <w:t>to Korean companies</w:t>
      </w:r>
      <w:r>
        <w:rPr>
          <w:rFonts w:ascii="Times Roman" w:hAnsi="Times Roman"/>
          <w:sz w:val="24"/>
          <w:szCs w:val="24"/>
          <w:rtl w:val="0"/>
          <w:lang w:val="en-US"/>
        </w:rPr>
        <w:t>.</w:t>
      </w:r>
    </w:p>
    <w:p>
      <w:pPr>
        <w:pStyle w:val="Body"/>
        <w:numPr>
          <w:ilvl w:val="0"/>
          <w:numId w:val="2"/>
        </w:numPr>
        <w:spacing w:line="360" w:lineRule="auto"/>
        <w:rPr>
          <w:rFonts w:ascii="Times Roman" w:hAnsi="Times Roman"/>
          <w:sz w:val="24"/>
          <w:szCs w:val="24"/>
          <w:lang w:val="en-US"/>
        </w:rPr>
      </w:pPr>
      <w:r>
        <w:rPr>
          <w:rFonts w:ascii="Times Roman" w:hAnsi="Times Roman"/>
          <w:sz w:val="24"/>
          <w:szCs w:val="24"/>
          <w:rtl w:val="0"/>
          <w:lang w:val="en-US"/>
        </w:rPr>
        <w:t xml:space="preserve">    </w:t>
      </w:r>
      <w:r>
        <w:rPr>
          <w:rFonts w:ascii="Times Roman" w:hAnsi="Times Roman"/>
          <w:sz w:val="24"/>
          <w:szCs w:val="24"/>
          <w:rtl w:val="0"/>
          <w:lang w:val="en-US"/>
        </w:rPr>
        <w:t>Defendant Bo Yoon Choi and Defendant Sung Jae Hwang</w:t>
      </w:r>
      <w:r>
        <w:rPr>
          <w:rFonts w:ascii="Times Roman" w:hAnsi="Times Roman"/>
          <w:sz w:val="24"/>
          <w:szCs w:val="24"/>
          <w:rtl w:val="0"/>
          <w:lang w:val="en-US"/>
        </w:rPr>
        <w:t xml:space="preserve"> operated as individuals and through the two companies that they owned or controlled as a common enterprise to perpetrate the misdeeds outlined in this Second Amended Complaint. </w:t>
      </w:r>
    </w:p>
    <w:p>
      <w:pPr>
        <w:pStyle w:val="Body"/>
        <w:numPr>
          <w:ilvl w:val="0"/>
          <w:numId w:val="2"/>
        </w:numPr>
        <w:spacing w:line="360" w:lineRule="auto"/>
        <w:rPr>
          <w:rFonts w:ascii="Times Roman" w:hAnsi="Times Roman"/>
          <w:sz w:val="24"/>
          <w:szCs w:val="24"/>
          <w:lang w:val="en-US"/>
        </w:rPr>
      </w:pPr>
      <w:r>
        <w:rPr>
          <w:rFonts w:ascii="Times Roman" w:hAnsi="Times Roman"/>
          <w:sz w:val="24"/>
          <w:szCs w:val="24"/>
          <w:rtl w:val="0"/>
          <w:lang w:val="en-US"/>
        </w:rPr>
        <w:t xml:space="preserve">   </w:t>
      </w:r>
      <w:r>
        <w:rPr>
          <w:rFonts w:ascii="Times Roman" w:hAnsi="Times Roman"/>
          <w:sz w:val="24"/>
          <w:szCs w:val="24"/>
          <w:rtl w:val="0"/>
          <w:lang w:val="en-US"/>
        </w:rPr>
        <w:t xml:space="preserve">Defendant Bo Yoon Choi and </w:t>
      </w:r>
      <w:r>
        <w:rPr>
          <w:rFonts w:ascii="Times Roman" w:hAnsi="Times Roman"/>
          <w:sz w:val="24"/>
          <w:szCs w:val="24"/>
          <w:rtl w:val="0"/>
          <w:lang w:val="en-US"/>
        </w:rPr>
        <w:t>operated as individuals and through the two companies they owned or controlled as a common enterprise to unjustly enrich themselves at Plaintiff</w:t>
      </w:r>
      <w:r>
        <w:rPr>
          <w:rFonts w:ascii="Times Roman" w:hAnsi="Times Roman" w:hint="default"/>
          <w:sz w:val="24"/>
          <w:szCs w:val="24"/>
          <w:rtl w:val="0"/>
          <w:lang w:val="en-US"/>
        </w:rPr>
        <w:t>’</w:t>
      </w:r>
      <w:r>
        <w:rPr>
          <w:rFonts w:ascii="Times Roman" w:hAnsi="Times Roman"/>
          <w:sz w:val="24"/>
          <w:szCs w:val="24"/>
          <w:rtl w:val="0"/>
          <w:lang w:val="en-US"/>
        </w:rPr>
        <w:t>s expense.</w:t>
      </w:r>
    </w:p>
    <w:p>
      <w:pPr>
        <w:pStyle w:val="Body"/>
        <w:numPr>
          <w:ilvl w:val="0"/>
          <w:numId w:val="2"/>
        </w:numPr>
        <w:spacing w:line="360" w:lineRule="auto"/>
        <w:rPr>
          <w:rFonts w:ascii="Times Roman" w:hAnsi="Times Roman"/>
          <w:sz w:val="24"/>
          <w:szCs w:val="24"/>
          <w:lang w:val="en-US"/>
        </w:rPr>
      </w:pPr>
      <w:r>
        <w:rPr>
          <w:rFonts w:ascii="Times Roman" w:hAnsi="Times Roman"/>
          <w:sz w:val="24"/>
          <w:szCs w:val="24"/>
          <w:rtl w:val="0"/>
          <w:lang w:val="en-US"/>
        </w:rPr>
        <w:t xml:space="preserve">    </w:t>
      </w:r>
      <w:r>
        <w:rPr>
          <w:rFonts w:ascii="Times Roman" w:hAnsi="Times Roman"/>
          <w:sz w:val="24"/>
          <w:szCs w:val="24"/>
          <w:rtl w:val="0"/>
          <w:lang w:val="fr-FR"/>
        </w:rPr>
        <w:t>Plaintiff</w:t>
      </w:r>
      <w:r>
        <w:rPr>
          <w:rFonts w:ascii="Times Roman" w:hAnsi="Times Roman"/>
          <w:sz w:val="24"/>
          <w:szCs w:val="24"/>
          <w:rtl w:val="0"/>
          <w:lang w:val="en-US"/>
        </w:rPr>
        <w:t xml:space="preserve"> is a corporation organized and existing under the law of the State of Texas.</w:t>
      </w:r>
    </w:p>
    <w:p>
      <w:pPr>
        <w:pStyle w:val="Body"/>
        <w:numPr>
          <w:ilvl w:val="0"/>
          <w:numId w:val="2"/>
        </w:numPr>
        <w:spacing w:line="360" w:lineRule="auto"/>
        <w:rPr>
          <w:rFonts w:ascii="Times Roman" w:hAnsi="Times Roman"/>
          <w:sz w:val="24"/>
          <w:szCs w:val="24"/>
          <w:lang w:val="en-US"/>
        </w:rPr>
      </w:pPr>
      <w:r>
        <w:rPr>
          <w:rFonts w:ascii="Times Roman" w:hAnsi="Times Roman"/>
          <w:sz w:val="24"/>
          <w:szCs w:val="24"/>
          <w:rtl w:val="0"/>
          <w:lang w:val="en-US"/>
        </w:rPr>
        <w:t xml:space="preserve">    </w:t>
      </w:r>
      <w:r>
        <w:rPr>
          <w:rFonts w:ascii="Times Roman" w:hAnsi="Times Roman"/>
          <w:sz w:val="24"/>
          <w:szCs w:val="24"/>
          <w:rtl w:val="0"/>
          <w:lang w:val="fr-FR"/>
        </w:rPr>
        <w:t>Plaintiff</w:t>
      </w:r>
      <w:r>
        <w:rPr>
          <w:rFonts w:ascii="Times Roman" w:hAnsi="Times Roman"/>
          <w:sz w:val="24"/>
          <w:szCs w:val="24"/>
          <w:rtl w:val="0"/>
          <w:lang w:val="en-US"/>
        </w:rPr>
        <w:t xml:space="preserve"> buys and sells for export aircraft parts.</w:t>
      </w:r>
    </w:p>
    <w:p>
      <w:pPr>
        <w:pStyle w:val="Body"/>
        <w:numPr>
          <w:ilvl w:val="0"/>
          <w:numId w:val="2"/>
        </w:numPr>
        <w:spacing w:line="360" w:lineRule="auto"/>
        <w:rPr>
          <w:rFonts w:ascii="Times Roman" w:hAnsi="Times Roman"/>
          <w:sz w:val="24"/>
          <w:szCs w:val="24"/>
          <w:lang w:val="en-US"/>
        </w:rPr>
      </w:pPr>
      <w:r>
        <w:rPr>
          <w:rFonts w:ascii="Times Roman" w:hAnsi="Times Roman"/>
          <w:sz w:val="24"/>
          <w:szCs w:val="24"/>
          <w:rtl w:val="0"/>
          <w:lang w:val="en-US"/>
        </w:rPr>
        <w:t xml:space="preserve">    Plaintiff</w:t>
      </w:r>
      <w:r>
        <w:rPr>
          <w:rFonts w:ascii="Times Roman" w:hAnsi="Times Roman" w:hint="default"/>
          <w:sz w:val="24"/>
          <w:szCs w:val="24"/>
          <w:rtl w:val="0"/>
          <w:lang w:val="en-US"/>
        </w:rPr>
        <w:t>’</w:t>
      </w:r>
      <w:r>
        <w:rPr>
          <w:rFonts w:ascii="Times Roman" w:hAnsi="Times Roman"/>
          <w:sz w:val="24"/>
          <w:szCs w:val="24"/>
          <w:rtl w:val="0"/>
          <w:lang w:val="en-US"/>
        </w:rPr>
        <w:t>s headquarters are in Fort Worth, Texas.</w:t>
      </w:r>
    </w:p>
    <w:p>
      <w:pPr>
        <w:pStyle w:val="Body"/>
        <w:numPr>
          <w:ilvl w:val="0"/>
          <w:numId w:val="2"/>
        </w:numPr>
        <w:spacing w:line="360" w:lineRule="auto"/>
        <w:rPr>
          <w:rFonts w:ascii="Times Roman" w:hAnsi="Times Roman"/>
          <w:sz w:val="24"/>
          <w:szCs w:val="24"/>
          <w:lang w:val="en-US"/>
        </w:rPr>
      </w:pPr>
      <w:r>
        <w:rPr>
          <w:rFonts w:ascii="Times Roman" w:hAnsi="Times Roman"/>
          <w:sz w:val="24"/>
          <w:szCs w:val="24"/>
          <w:rtl w:val="0"/>
          <w:lang w:val="en-US"/>
        </w:rPr>
        <w:t xml:space="preserve">    Plaintiff hired Defendants for the business opportunities </w:t>
      </w:r>
      <w:r>
        <w:rPr>
          <w:rFonts w:ascii="Times Roman" w:hAnsi="Times Roman"/>
          <w:sz w:val="24"/>
          <w:szCs w:val="24"/>
          <w:rtl w:val="0"/>
          <w:lang w:val="en-US"/>
        </w:rPr>
        <w:t xml:space="preserve">in Korea </w:t>
      </w:r>
      <w:r>
        <w:rPr>
          <w:rFonts w:ascii="Times Roman" w:hAnsi="Times Roman"/>
          <w:sz w:val="24"/>
          <w:szCs w:val="24"/>
          <w:rtl w:val="0"/>
          <w:lang w:val="en-US"/>
        </w:rPr>
        <w:t>that Defendants directed to Plaintiff in Fort Worth, Texas.</w:t>
      </w:r>
    </w:p>
    <w:p>
      <w:pPr>
        <w:pStyle w:val="Body"/>
        <w:numPr>
          <w:ilvl w:val="0"/>
          <w:numId w:val="2"/>
        </w:numPr>
        <w:spacing w:line="360" w:lineRule="auto"/>
        <w:rPr>
          <w:rFonts w:ascii="Times Roman" w:hAnsi="Times Roman"/>
          <w:sz w:val="24"/>
          <w:szCs w:val="24"/>
          <w:lang w:val="en-US"/>
        </w:rPr>
      </w:pPr>
      <w:r>
        <w:rPr>
          <w:rFonts w:ascii="Times Roman" w:hAnsi="Times Roman"/>
          <w:sz w:val="24"/>
          <w:szCs w:val="24"/>
          <w:rtl w:val="0"/>
          <w:lang w:val="en-US"/>
        </w:rPr>
        <w:t xml:space="preserve">    </w:t>
      </w:r>
      <w:r>
        <w:rPr>
          <w:rFonts w:ascii="Times Roman" w:hAnsi="Times Roman"/>
          <w:sz w:val="24"/>
          <w:szCs w:val="24"/>
          <w:rtl w:val="0"/>
          <w:lang w:val="en-US"/>
        </w:rPr>
        <w:t>Defendant Sung Jae Hwang regularly visited Plaintiff in Fort Worth Texas throughout the relevant periods. These meetings lasted all day over several days</w:t>
      </w:r>
      <w:r>
        <w:rPr>
          <w:rFonts w:ascii="Times Roman" w:hAnsi="Times Roman"/>
          <w:sz w:val="24"/>
          <w:szCs w:val="24"/>
          <w:rtl w:val="0"/>
          <w:lang w:val="en-US"/>
        </w:rPr>
        <w:t>.</w:t>
      </w:r>
    </w:p>
    <w:p>
      <w:pPr>
        <w:pStyle w:val="Body"/>
        <w:numPr>
          <w:ilvl w:val="0"/>
          <w:numId w:val="2"/>
        </w:numPr>
        <w:spacing w:line="360" w:lineRule="auto"/>
        <w:rPr>
          <w:rFonts w:ascii="Times Roman" w:hAnsi="Times Roman"/>
          <w:sz w:val="24"/>
          <w:szCs w:val="24"/>
          <w:lang w:val="en-US"/>
        </w:rPr>
      </w:pPr>
      <w:r>
        <w:rPr>
          <w:rFonts w:ascii="Times Roman" w:hAnsi="Times Roman"/>
          <w:sz w:val="24"/>
          <w:szCs w:val="24"/>
          <w:rtl w:val="0"/>
          <w:lang w:val="en-US"/>
        </w:rPr>
        <w:t xml:space="preserve">   </w:t>
      </w:r>
      <w:r>
        <w:rPr>
          <w:rFonts w:ascii="Times Roman" w:hAnsi="Times Roman"/>
          <w:sz w:val="24"/>
          <w:szCs w:val="24"/>
          <w:rtl w:val="0"/>
          <w:lang w:val="en-US"/>
        </w:rPr>
        <w:t>From Plaintiff</w:t>
      </w:r>
      <w:r>
        <w:rPr>
          <w:rFonts w:ascii="Times Roman" w:hAnsi="Times Roman" w:hint="default"/>
          <w:sz w:val="24"/>
          <w:szCs w:val="24"/>
          <w:rtl w:val="1"/>
        </w:rPr>
        <w:t>’</w:t>
      </w:r>
      <w:r>
        <w:rPr>
          <w:rFonts w:ascii="Times Roman" w:hAnsi="Times Roman"/>
          <w:sz w:val="24"/>
          <w:szCs w:val="24"/>
          <w:rtl w:val="0"/>
          <w:lang w:val="en-US"/>
        </w:rPr>
        <w:t>s Fort Worth headquarters, Plaintiff directed Defendant Sung Jae Hwang</w:t>
      </w:r>
      <w:r>
        <w:rPr>
          <w:rFonts w:ascii="Times Roman" w:hAnsi="Times Roman" w:hint="default"/>
          <w:sz w:val="24"/>
          <w:szCs w:val="24"/>
          <w:rtl w:val="1"/>
        </w:rPr>
        <w:t>’</w:t>
      </w:r>
      <w:r>
        <w:rPr>
          <w:rFonts w:ascii="Times Roman" w:hAnsi="Times Roman"/>
          <w:sz w:val="24"/>
          <w:szCs w:val="24"/>
          <w:rtl w:val="0"/>
          <w:lang w:val="en-US"/>
        </w:rPr>
        <w:t>s brokering efforts with Korean companies.</w:t>
      </w:r>
    </w:p>
    <w:p>
      <w:pPr>
        <w:pStyle w:val="Body"/>
        <w:numPr>
          <w:ilvl w:val="0"/>
          <w:numId w:val="2"/>
        </w:numPr>
        <w:spacing w:line="360" w:lineRule="auto"/>
        <w:rPr>
          <w:rFonts w:ascii="Times Roman" w:hAnsi="Times Roman"/>
          <w:sz w:val="24"/>
          <w:szCs w:val="24"/>
          <w:lang w:val="en-US"/>
        </w:rPr>
      </w:pPr>
      <w:r>
        <w:rPr>
          <w:rFonts w:ascii="Times Roman" w:hAnsi="Times Roman"/>
          <w:sz w:val="24"/>
          <w:szCs w:val="24"/>
          <w:rtl w:val="0"/>
          <w:lang w:val="en-US"/>
        </w:rPr>
        <w:t xml:space="preserve">    </w:t>
      </w:r>
      <w:r>
        <w:rPr>
          <w:rFonts w:ascii="Times Roman" w:hAnsi="Times Roman"/>
          <w:sz w:val="24"/>
          <w:szCs w:val="24"/>
          <w:rtl w:val="0"/>
          <w:lang w:val="en-US"/>
        </w:rPr>
        <w:t>Defendants provided and directed sales leads with Korean companies to Plaintiff in Fort Worth, Texas.</w:t>
      </w:r>
    </w:p>
    <w:p>
      <w:pPr>
        <w:pStyle w:val="Body"/>
        <w:numPr>
          <w:ilvl w:val="0"/>
          <w:numId w:val="2"/>
        </w:numPr>
        <w:spacing w:line="360" w:lineRule="auto"/>
        <w:rPr>
          <w:rFonts w:ascii="Times Roman" w:hAnsi="Times Roman"/>
          <w:sz w:val="24"/>
          <w:szCs w:val="24"/>
          <w:lang w:val="en-US"/>
        </w:rPr>
      </w:pPr>
      <w:r>
        <w:rPr>
          <w:rFonts w:ascii="Times Roman" w:hAnsi="Times Roman"/>
          <w:sz w:val="24"/>
          <w:szCs w:val="24"/>
          <w:rtl w:val="0"/>
          <w:lang w:val="en-US"/>
        </w:rPr>
        <w:t xml:space="preserve">    </w:t>
      </w:r>
      <w:r>
        <w:rPr>
          <w:rFonts w:ascii="Times Roman" w:hAnsi="Times Roman"/>
          <w:sz w:val="24"/>
          <w:szCs w:val="24"/>
          <w:rtl w:val="0"/>
          <w:lang w:val="en-US"/>
        </w:rPr>
        <w:t xml:space="preserve">Korean companies paid Plaintiff in Fort Worth, Texas for the aircraft parts they purchased from Plaintiff.  </w:t>
      </w:r>
    </w:p>
    <w:p>
      <w:pPr>
        <w:pStyle w:val="Body"/>
        <w:numPr>
          <w:ilvl w:val="0"/>
          <w:numId w:val="2"/>
        </w:numPr>
        <w:spacing w:line="360" w:lineRule="auto"/>
        <w:rPr>
          <w:rFonts w:ascii="Times Roman" w:hAnsi="Times Roman"/>
          <w:sz w:val="24"/>
          <w:szCs w:val="24"/>
          <w:lang w:val="en-US"/>
        </w:rPr>
      </w:pPr>
      <w:r>
        <w:rPr>
          <w:rFonts w:ascii="Times Roman" w:hAnsi="Times Roman"/>
          <w:sz w:val="24"/>
          <w:szCs w:val="24"/>
          <w:rtl w:val="0"/>
          <w:lang w:val="en-US"/>
        </w:rPr>
        <w:t xml:space="preserve">    </w:t>
      </w:r>
      <w:r>
        <w:rPr>
          <w:rFonts w:ascii="Times Roman" w:hAnsi="Times Roman"/>
          <w:sz w:val="24"/>
          <w:szCs w:val="24"/>
          <w:rtl w:val="0"/>
          <w:lang w:val="en-US"/>
        </w:rPr>
        <w:t>As a result of Defendan</w:t>
      </w:r>
      <w:r>
        <w:rPr>
          <w:rFonts w:ascii="Times Roman" w:hAnsi="Times Roman"/>
          <w:sz w:val="24"/>
          <w:szCs w:val="24"/>
          <w:rtl w:val="0"/>
          <w:lang w:val="en-US"/>
        </w:rPr>
        <w:t>t</w:t>
      </w:r>
      <w:r>
        <w:rPr>
          <w:rFonts w:ascii="Times Roman" w:hAnsi="Times Roman"/>
          <w:sz w:val="24"/>
          <w:szCs w:val="24"/>
          <w:rtl w:val="0"/>
        </w:rPr>
        <w:t>s</w:t>
      </w:r>
      <w:r>
        <w:rPr>
          <w:rFonts w:ascii="Times Roman" w:hAnsi="Times Roman" w:hint="default"/>
          <w:sz w:val="24"/>
          <w:szCs w:val="24"/>
          <w:rtl w:val="0"/>
          <w:lang w:val="en-US"/>
        </w:rPr>
        <w:t>’</w:t>
      </w:r>
      <w:r>
        <w:rPr>
          <w:rFonts w:ascii="Times Roman" w:hAnsi="Times Roman"/>
          <w:sz w:val="24"/>
          <w:szCs w:val="24"/>
          <w:rtl w:val="0"/>
          <w:lang w:val="en-US"/>
        </w:rPr>
        <w:t xml:space="preserve"> brokering efforts</w:t>
      </w:r>
      <w:r>
        <w:rPr>
          <w:rFonts w:ascii="Times Roman" w:hAnsi="Times Roman"/>
          <w:sz w:val="24"/>
          <w:szCs w:val="24"/>
          <w:rtl w:val="0"/>
          <w:lang w:val="en-US"/>
        </w:rPr>
        <w:t xml:space="preserve"> and</w:t>
      </w:r>
      <w:r>
        <w:rPr>
          <w:rFonts w:ascii="Times Roman" w:hAnsi="Times Roman"/>
          <w:sz w:val="24"/>
          <w:szCs w:val="24"/>
          <w:rtl w:val="0"/>
          <w:lang w:val="en-US"/>
        </w:rPr>
        <w:t xml:space="preserve"> from Plaintiff</w:t>
      </w:r>
      <w:r>
        <w:rPr>
          <w:rFonts w:ascii="Times Roman" w:hAnsi="Times Roman" w:hint="default"/>
          <w:sz w:val="24"/>
          <w:szCs w:val="24"/>
          <w:rtl w:val="1"/>
        </w:rPr>
        <w:t>’</w:t>
      </w:r>
      <w:r>
        <w:rPr>
          <w:rFonts w:ascii="Times Roman" w:hAnsi="Times Roman"/>
          <w:sz w:val="24"/>
          <w:szCs w:val="24"/>
          <w:rtl w:val="0"/>
          <w:lang w:val="en-US"/>
        </w:rPr>
        <w:t xml:space="preserve">s headquarters in Fort Worth, Texas, Plaintiff </w:t>
      </w:r>
      <w:r>
        <w:rPr>
          <w:rFonts w:ascii="Times Roman" w:hAnsi="Times Roman"/>
          <w:sz w:val="24"/>
          <w:szCs w:val="24"/>
          <w:rtl w:val="0"/>
          <w:lang w:val="en-US"/>
        </w:rPr>
        <w:t>fulfilled the orders from Korean purchasers for aircraft parts</w:t>
      </w:r>
      <w:r>
        <w:rPr>
          <w:rFonts w:ascii="Times Roman" w:hAnsi="Times Roman"/>
          <w:sz w:val="24"/>
          <w:szCs w:val="24"/>
          <w:rtl w:val="0"/>
        </w:rPr>
        <w:t>.</w:t>
      </w:r>
    </w:p>
    <w:p>
      <w:pPr>
        <w:pStyle w:val="Body"/>
        <w:numPr>
          <w:ilvl w:val="0"/>
          <w:numId w:val="2"/>
        </w:numPr>
        <w:spacing w:line="360" w:lineRule="auto"/>
        <w:rPr>
          <w:rFonts w:ascii="Times Roman" w:hAnsi="Times Roman"/>
          <w:sz w:val="24"/>
          <w:szCs w:val="24"/>
          <w:lang w:val="en-US"/>
        </w:rPr>
      </w:pPr>
      <w:r>
        <w:rPr>
          <w:rFonts w:ascii="Times Roman" w:hAnsi="Times Roman"/>
          <w:sz w:val="24"/>
          <w:szCs w:val="24"/>
          <w:rtl w:val="0"/>
          <w:lang w:val="en-US"/>
        </w:rPr>
        <w:t xml:space="preserve">    </w:t>
      </w:r>
      <w:r>
        <w:rPr>
          <w:rFonts w:ascii="Times Roman" w:hAnsi="Times Roman"/>
          <w:sz w:val="24"/>
          <w:szCs w:val="24"/>
          <w:rtl w:val="0"/>
          <w:lang w:val="en-US"/>
        </w:rPr>
        <w:t>From its headquarters in Fort Worth, Texas, Plaintiff paid brokerage commissions to Defendant</w:t>
      </w:r>
      <w:r>
        <w:rPr>
          <w:rFonts w:ascii="Times Roman" w:hAnsi="Times Roman"/>
          <w:sz w:val="24"/>
          <w:szCs w:val="24"/>
          <w:rtl w:val="0"/>
          <w:lang w:val="en-US"/>
        </w:rPr>
        <w:t xml:space="preserve"> S&amp;B Global, Inc.</w:t>
      </w:r>
    </w:p>
    <w:p>
      <w:pPr>
        <w:pStyle w:val="Body"/>
        <w:numPr>
          <w:ilvl w:val="0"/>
          <w:numId w:val="2"/>
        </w:numPr>
        <w:spacing w:line="360" w:lineRule="auto"/>
        <w:rPr>
          <w:rFonts w:ascii="Times Roman" w:hAnsi="Times Roman"/>
          <w:sz w:val="24"/>
          <w:szCs w:val="24"/>
          <w:lang w:val="en-US"/>
        </w:rPr>
      </w:pPr>
      <w:r>
        <w:rPr>
          <w:rFonts w:ascii="Times Roman" w:hAnsi="Times Roman"/>
          <w:sz w:val="24"/>
          <w:szCs w:val="24"/>
          <w:rtl w:val="0"/>
          <w:lang w:val="en-US"/>
        </w:rPr>
        <w:t xml:space="preserve">    Plaintiff paid commissions to </w:t>
      </w:r>
      <w:r>
        <w:rPr>
          <w:rFonts w:ascii="Times Roman" w:hAnsi="Times Roman"/>
          <w:sz w:val="24"/>
          <w:szCs w:val="24"/>
          <w:rtl w:val="0"/>
          <w:lang w:val="en-US"/>
        </w:rPr>
        <w:t xml:space="preserve">Defendant S&amp;B Global, Inc. </w:t>
      </w:r>
      <w:r>
        <w:rPr>
          <w:rFonts w:ascii="Times Roman" w:hAnsi="Times Roman"/>
          <w:sz w:val="24"/>
          <w:szCs w:val="24"/>
          <w:rtl w:val="0"/>
          <w:lang w:val="en-US"/>
        </w:rPr>
        <w:t>from its Fort Worth, Texas headquarters.</w:t>
      </w:r>
    </w:p>
    <w:p>
      <w:pPr>
        <w:pStyle w:val="Body"/>
        <w:numPr>
          <w:ilvl w:val="0"/>
          <w:numId w:val="2"/>
        </w:numPr>
        <w:spacing w:line="360" w:lineRule="auto"/>
        <w:rPr>
          <w:rFonts w:ascii="Times Roman" w:hAnsi="Times Roman"/>
          <w:sz w:val="24"/>
          <w:szCs w:val="24"/>
          <w:lang w:val="en-US"/>
        </w:rPr>
      </w:pPr>
      <w:r>
        <w:rPr>
          <w:rFonts w:ascii="Times Roman" w:hAnsi="Times Roman"/>
          <w:sz w:val="24"/>
          <w:szCs w:val="24"/>
          <w:rtl w:val="0"/>
          <w:lang w:val="en-US"/>
        </w:rPr>
        <w:t xml:space="preserve">    Plaintiff paid commissions to </w:t>
      </w:r>
      <w:r>
        <w:rPr>
          <w:rFonts w:ascii="Times Roman" w:hAnsi="Times Roman"/>
          <w:sz w:val="24"/>
          <w:szCs w:val="24"/>
          <w:rtl w:val="0"/>
          <w:lang w:val="en-US"/>
        </w:rPr>
        <w:t>Defendant S&amp;B Global, Inc.</w:t>
      </w:r>
      <w:r>
        <w:rPr>
          <w:rFonts w:ascii="Times Roman" w:hAnsi="Times Roman"/>
          <w:sz w:val="24"/>
          <w:szCs w:val="24"/>
          <w:rtl w:val="0"/>
          <w:lang w:val="en-US"/>
        </w:rPr>
        <w:t xml:space="preserve"> in U.S. dollars.      </w:t>
      </w:r>
    </w:p>
    <w:p>
      <w:pPr>
        <w:pStyle w:val="Body"/>
        <w:numPr>
          <w:ilvl w:val="0"/>
          <w:numId w:val="2"/>
        </w:numPr>
        <w:spacing w:line="360" w:lineRule="auto"/>
        <w:rPr>
          <w:rFonts w:ascii="Times Roman" w:hAnsi="Times Roman"/>
          <w:sz w:val="24"/>
          <w:szCs w:val="24"/>
          <w:lang w:val="en-US"/>
        </w:rPr>
      </w:pPr>
      <w:r>
        <w:rPr>
          <w:rFonts w:ascii="Times Roman" w:hAnsi="Times Roman"/>
          <w:sz w:val="24"/>
          <w:szCs w:val="24"/>
          <w:rtl w:val="0"/>
          <w:lang w:val="en-US"/>
        </w:rPr>
        <w:t xml:space="preserve">    Plaintiff provided </w:t>
      </w:r>
      <w:r>
        <w:rPr>
          <w:rFonts w:ascii="Times Roman" w:hAnsi="Times Roman"/>
          <w:sz w:val="24"/>
          <w:szCs w:val="24"/>
          <w:rtl w:val="0"/>
          <w:lang w:val="en-US"/>
        </w:rPr>
        <w:t>Defendant</w:t>
      </w:r>
      <w:r>
        <w:rPr>
          <w:rFonts w:ascii="Times Roman" w:hAnsi="Times Roman"/>
          <w:sz w:val="24"/>
          <w:szCs w:val="24"/>
          <w:rtl w:val="0"/>
          <w:lang w:val="en-US"/>
        </w:rPr>
        <w:t>s with confidential prices on Plaintiff</w:t>
      </w:r>
      <w:r>
        <w:rPr>
          <w:rFonts w:ascii="Times Roman" w:hAnsi="Times Roman" w:hint="default"/>
          <w:sz w:val="24"/>
          <w:szCs w:val="24"/>
          <w:rtl w:val="0"/>
          <w:lang w:val="en-US"/>
        </w:rPr>
        <w:t>’</w:t>
      </w:r>
      <w:r>
        <w:rPr>
          <w:rFonts w:ascii="Times Roman" w:hAnsi="Times Roman"/>
          <w:sz w:val="24"/>
          <w:szCs w:val="24"/>
          <w:rtl w:val="0"/>
          <w:lang w:val="en-US"/>
        </w:rPr>
        <w:t xml:space="preserve">s inventory of aircraft parts to enable </w:t>
      </w:r>
      <w:r>
        <w:rPr>
          <w:rFonts w:ascii="Times Roman" w:hAnsi="Times Roman"/>
          <w:sz w:val="24"/>
          <w:szCs w:val="24"/>
          <w:rtl w:val="0"/>
          <w:lang w:val="en-US"/>
        </w:rPr>
        <w:t>Defendan</w:t>
      </w:r>
      <w:r>
        <w:rPr>
          <w:rFonts w:ascii="Times Roman" w:hAnsi="Times Roman"/>
          <w:sz w:val="24"/>
          <w:szCs w:val="24"/>
          <w:rtl w:val="0"/>
          <w:lang w:val="en-US"/>
        </w:rPr>
        <w:t xml:space="preserve">ts to broker sales to Korean companies. </w:t>
      </w:r>
    </w:p>
    <w:p>
      <w:pPr>
        <w:pStyle w:val="Body"/>
        <w:numPr>
          <w:ilvl w:val="0"/>
          <w:numId w:val="2"/>
        </w:numPr>
        <w:spacing w:line="360" w:lineRule="auto"/>
        <w:rPr>
          <w:rFonts w:ascii="Times Roman" w:hAnsi="Times Roman"/>
          <w:sz w:val="24"/>
          <w:szCs w:val="24"/>
          <w:lang w:val="en-US"/>
        </w:rPr>
      </w:pPr>
      <w:r>
        <w:rPr>
          <w:rFonts w:ascii="Times Roman" w:hAnsi="Times Roman"/>
          <w:sz w:val="24"/>
          <w:szCs w:val="24"/>
          <w:rtl w:val="0"/>
          <w:lang w:val="en-US"/>
        </w:rPr>
        <w:t xml:space="preserve">    W</w:t>
      </w:r>
      <w:r>
        <w:rPr>
          <w:rFonts w:ascii="Times Roman" w:hAnsi="Times Roman"/>
          <w:sz w:val="24"/>
          <w:szCs w:val="24"/>
          <w:rtl w:val="0"/>
          <w:lang w:val="en-US"/>
        </w:rPr>
        <w:t>ithout Plaintiff</w:t>
      </w:r>
      <w:r>
        <w:rPr>
          <w:rFonts w:ascii="Times Roman" w:hAnsi="Times Roman" w:hint="default"/>
          <w:sz w:val="24"/>
          <w:szCs w:val="24"/>
          <w:rtl w:val="1"/>
        </w:rPr>
        <w:t>’</w:t>
      </w:r>
      <w:r>
        <w:rPr>
          <w:rFonts w:ascii="Times Roman" w:hAnsi="Times Roman"/>
          <w:sz w:val="24"/>
          <w:szCs w:val="24"/>
          <w:rtl w:val="0"/>
          <w:lang w:val="en-US"/>
        </w:rPr>
        <w:t>s knowledge or permission</w:t>
      </w:r>
      <w:r>
        <w:rPr>
          <w:rFonts w:ascii="Times Roman" w:hAnsi="Times Roman"/>
          <w:sz w:val="24"/>
          <w:szCs w:val="24"/>
          <w:rtl w:val="0"/>
          <w:lang w:val="en-US"/>
        </w:rPr>
        <w:t xml:space="preserve"> and with the intent to undercut Plaintiff</w:t>
      </w:r>
      <w:r>
        <w:rPr>
          <w:rFonts w:ascii="Times Roman" w:hAnsi="Times Roman" w:hint="default"/>
          <w:sz w:val="24"/>
          <w:szCs w:val="24"/>
          <w:rtl w:val="0"/>
          <w:lang w:val="en-US"/>
        </w:rPr>
        <w:t>’</w:t>
      </w:r>
      <w:r>
        <w:rPr>
          <w:rFonts w:ascii="Times Roman" w:hAnsi="Times Roman"/>
          <w:sz w:val="24"/>
          <w:szCs w:val="24"/>
          <w:rtl w:val="0"/>
          <w:lang w:val="en-US"/>
        </w:rPr>
        <w:t xml:space="preserve">s bids, </w:t>
      </w:r>
      <w:r>
        <w:rPr>
          <w:rFonts w:ascii="Times Roman" w:hAnsi="Times Roman"/>
          <w:sz w:val="24"/>
          <w:szCs w:val="24"/>
          <w:rtl w:val="0"/>
          <w:lang w:val="en-US"/>
        </w:rPr>
        <w:t>Defendant</w:t>
      </w:r>
      <w:r>
        <w:rPr>
          <w:rFonts w:ascii="Times Roman" w:hAnsi="Times Roman"/>
          <w:sz w:val="24"/>
          <w:szCs w:val="24"/>
          <w:rtl w:val="0"/>
          <w:lang w:val="en-US"/>
        </w:rPr>
        <w:t>s released and revealed Plaintiff</w:t>
      </w:r>
      <w:r>
        <w:rPr>
          <w:rFonts w:ascii="Times Roman" w:hAnsi="Times Roman" w:hint="default"/>
          <w:sz w:val="24"/>
          <w:szCs w:val="24"/>
          <w:rtl w:val="0"/>
          <w:lang w:val="en-US"/>
        </w:rPr>
        <w:t>’</w:t>
      </w:r>
      <w:r>
        <w:rPr>
          <w:rFonts w:ascii="Times Roman" w:hAnsi="Times Roman"/>
          <w:sz w:val="24"/>
          <w:szCs w:val="24"/>
          <w:rtl w:val="0"/>
          <w:lang w:val="en-US"/>
        </w:rPr>
        <w:t>s confidential prices and brands to Plaintiff</w:t>
      </w:r>
      <w:r>
        <w:rPr>
          <w:rFonts w:ascii="Times Roman" w:hAnsi="Times Roman" w:hint="default"/>
          <w:sz w:val="24"/>
          <w:szCs w:val="24"/>
          <w:rtl w:val="0"/>
          <w:lang w:val="en-US"/>
        </w:rPr>
        <w:t>’</w:t>
      </w:r>
      <w:r>
        <w:rPr>
          <w:rFonts w:ascii="Times Roman" w:hAnsi="Times Roman"/>
          <w:sz w:val="24"/>
          <w:szCs w:val="24"/>
          <w:rtl w:val="0"/>
          <w:lang w:val="en-US"/>
        </w:rPr>
        <w:t xml:space="preserve">s competitors. </w:t>
      </w:r>
    </w:p>
    <w:p>
      <w:pPr>
        <w:pStyle w:val="Body"/>
        <w:numPr>
          <w:ilvl w:val="0"/>
          <w:numId w:val="2"/>
        </w:numPr>
        <w:spacing w:line="360" w:lineRule="auto"/>
        <w:rPr>
          <w:rFonts w:ascii="Times Roman" w:hAnsi="Times Roman"/>
          <w:sz w:val="24"/>
          <w:szCs w:val="24"/>
          <w:lang w:val="en-US"/>
        </w:rPr>
      </w:pPr>
      <w:r>
        <w:rPr>
          <w:rFonts w:ascii="Times Roman" w:hAnsi="Times Roman"/>
          <w:sz w:val="24"/>
          <w:szCs w:val="24"/>
          <w:rtl w:val="0"/>
          <w:lang w:val="en-US"/>
        </w:rPr>
        <w:t xml:space="preserve">    W</w:t>
      </w:r>
      <w:r>
        <w:rPr>
          <w:rFonts w:ascii="Times Roman" w:hAnsi="Times Roman"/>
          <w:sz w:val="24"/>
          <w:szCs w:val="24"/>
          <w:rtl w:val="0"/>
          <w:lang w:val="en-US"/>
        </w:rPr>
        <w:t>ithout Plaintiff</w:t>
      </w:r>
      <w:r>
        <w:rPr>
          <w:rFonts w:ascii="Times Roman" w:hAnsi="Times Roman" w:hint="default"/>
          <w:sz w:val="24"/>
          <w:szCs w:val="24"/>
          <w:rtl w:val="1"/>
        </w:rPr>
        <w:t>’</w:t>
      </w:r>
      <w:r>
        <w:rPr>
          <w:rFonts w:ascii="Times Roman" w:hAnsi="Times Roman"/>
          <w:sz w:val="24"/>
          <w:szCs w:val="24"/>
          <w:rtl w:val="0"/>
          <w:lang w:val="en-US"/>
        </w:rPr>
        <w:t>s knowledge or permission, Defendant</w:t>
      </w:r>
      <w:r>
        <w:rPr>
          <w:rFonts w:ascii="Times Roman" w:hAnsi="Times Roman"/>
          <w:sz w:val="24"/>
          <w:szCs w:val="24"/>
          <w:rtl w:val="0"/>
          <w:lang w:val="en-US"/>
        </w:rPr>
        <w:t>s intentionally undermined the relationships and agreements Plaintiff had with existing or prospective customers of its aircraft parts in Korea.</w:t>
      </w:r>
    </w:p>
    <w:p>
      <w:pPr>
        <w:pStyle w:val="Body"/>
        <w:numPr>
          <w:ilvl w:val="0"/>
          <w:numId w:val="2"/>
        </w:numPr>
        <w:spacing w:line="360" w:lineRule="auto"/>
        <w:rPr>
          <w:rFonts w:ascii="Times Roman" w:hAnsi="Times Roman"/>
          <w:sz w:val="24"/>
          <w:szCs w:val="24"/>
          <w:lang w:val="en-US"/>
        </w:rPr>
      </w:pPr>
      <w:r>
        <w:rPr>
          <w:rFonts w:ascii="Times Roman" w:hAnsi="Times Roman"/>
          <w:sz w:val="24"/>
          <w:szCs w:val="24"/>
          <w:rtl w:val="0"/>
          <w:lang w:val="en-US"/>
        </w:rPr>
        <w:t xml:space="preserve">    Defendants actions disrupted and undermined existing arrangements and prospective sales and business relationships for Plaintiff in Korea. </w:t>
      </w:r>
    </w:p>
    <w:p>
      <w:pPr>
        <w:pStyle w:val="Body"/>
        <w:numPr>
          <w:ilvl w:val="0"/>
          <w:numId w:val="2"/>
        </w:numPr>
        <w:spacing w:line="360" w:lineRule="auto"/>
        <w:rPr>
          <w:rFonts w:ascii="Times Roman" w:hAnsi="Times Roman"/>
          <w:sz w:val="24"/>
          <w:szCs w:val="24"/>
          <w:lang w:val="en-US"/>
        </w:rPr>
      </w:pPr>
      <w:r>
        <w:rPr>
          <w:rFonts w:ascii="Times Roman" w:hAnsi="Times Roman"/>
          <w:sz w:val="24"/>
          <w:szCs w:val="24"/>
          <w:rtl w:val="0"/>
          <w:lang w:val="en-US"/>
        </w:rPr>
        <w:t xml:space="preserve">    Defendants continue to intentionally disrupt and undermine Plaintiff</w:t>
      </w:r>
      <w:r>
        <w:rPr>
          <w:rFonts w:ascii="Times Roman" w:hAnsi="Times Roman" w:hint="default"/>
          <w:sz w:val="24"/>
          <w:szCs w:val="24"/>
          <w:rtl w:val="0"/>
          <w:lang w:val="en-US"/>
        </w:rPr>
        <w:t>’</w:t>
      </w:r>
      <w:r>
        <w:rPr>
          <w:rFonts w:ascii="Times Roman" w:hAnsi="Times Roman"/>
          <w:sz w:val="24"/>
          <w:szCs w:val="24"/>
          <w:rtl w:val="0"/>
          <w:lang w:val="en-US"/>
        </w:rPr>
        <w:t>s business opportunities in Korea.</w:t>
      </w:r>
    </w:p>
    <w:p>
      <w:pPr>
        <w:pStyle w:val="Body"/>
        <w:numPr>
          <w:ilvl w:val="0"/>
          <w:numId w:val="2"/>
        </w:numPr>
        <w:spacing w:line="360" w:lineRule="auto"/>
        <w:rPr>
          <w:rFonts w:ascii="Times Roman" w:hAnsi="Times Roman"/>
          <w:sz w:val="24"/>
          <w:szCs w:val="24"/>
          <w:lang w:val="en-US"/>
        </w:rPr>
      </w:pPr>
      <w:r>
        <w:rPr>
          <w:rFonts w:ascii="Times Roman" w:hAnsi="Times Roman"/>
          <w:sz w:val="24"/>
          <w:szCs w:val="24"/>
          <w:rtl w:val="0"/>
          <w:lang w:val="en-US"/>
        </w:rPr>
        <w:t xml:space="preserve">    Defendants</w:t>
      </w:r>
      <w:r>
        <w:rPr>
          <w:rFonts w:ascii="Times Roman" w:hAnsi="Times Roman" w:hint="default"/>
          <w:sz w:val="24"/>
          <w:szCs w:val="24"/>
          <w:rtl w:val="0"/>
          <w:lang w:val="en-US"/>
        </w:rPr>
        <w:t xml:space="preserve">’ </w:t>
      </w:r>
      <w:r>
        <w:rPr>
          <w:rFonts w:ascii="Times Roman" w:hAnsi="Times Roman"/>
          <w:sz w:val="24"/>
          <w:szCs w:val="24"/>
          <w:rtl w:val="0"/>
          <w:lang w:val="en-US"/>
        </w:rPr>
        <w:t xml:space="preserve">actions directly and intentional inflicted enormous financial losses on Plaintiff. </w:t>
      </w:r>
    </w:p>
    <w:p>
      <w:pPr>
        <w:pStyle w:val="Body"/>
        <w:numPr>
          <w:ilvl w:val="0"/>
          <w:numId w:val="2"/>
        </w:numPr>
        <w:spacing w:line="360" w:lineRule="auto"/>
        <w:rPr>
          <w:rFonts w:ascii="Times Roman" w:hAnsi="Times Roman"/>
          <w:sz w:val="24"/>
          <w:szCs w:val="24"/>
          <w:lang w:val="en-US"/>
        </w:rPr>
      </w:pPr>
      <w:r>
        <w:rPr>
          <w:rFonts w:ascii="Times Roman" w:hAnsi="Times Roman"/>
          <w:sz w:val="24"/>
          <w:szCs w:val="24"/>
          <w:rtl w:val="0"/>
          <w:lang w:val="en-US"/>
        </w:rPr>
        <w:t xml:space="preserve">    Defendants would be liable to Plaintiff for tortious interference even without a written contract between the parties.</w:t>
      </w:r>
    </w:p>
    <w:p>
      <w:pPr>
        <w:pStyle w:val="Body"/>
        <w:numPr>
          <w:ilvl w:val="0"/>
          <w:numId w:val="2"/>
        </w:numPr>
        <w:spacing w:line="360" w:lineRule="auto"/>
        <w:rPr>
          <w:rFonts w:ascii="Times Roman" w:hAnsi="Times Roman"/>
          <w:sz w:val="24"/>
          <w:szCs w:val="24"/>
          <w:lang w:val="en-US"/>
        </w:rPr>
      </w:pPr>
      <w:r>
        <w:rPr>
          <w:rFonts w:ascii="Times Roman" w:hAnsi="Times Roman"/>
          <w:sz w:val="24"/>
          <w:szCs w:val="24"/>
          <w:rtl w:val="0"/>
          <w:lang w:val="en-US"/>
        </w:rPr>
        <w:t xml:space="preserve">     On January 1, 2009, </w:t>
      </w:r>
      <w:r>
        <w:rPr>
          <w:rFonts w:ascii="Times Roman" w:hAnsi="Times Roman"/>
          <w:sz w:val="24"/>
          <w:szCs w:val="24"/>
          <w:rtl w:val="0"/>
          <w:lang w:val="fr-FR"/>
        </w:rPr>
        <w:t>Plaintiff</w:t>
      </w:r>
      <w:r>
        <w:rPr>
          <w:rFonts w:ascii="Times Roman" w:hAnsi="Times Roman"/>
          <w:sz w:val="24"/>
          <w:szCs w:val="24"/>
          <w:rtl w:val="0"/>
          <w:lang w:val="en-US"/>
        </w:rPr>
        <w:t xml:space="preserve"> and </w:t>
      </w:r>
      <w:r>
        <w:rPr>
          <w:rFonts w:ascii="Times Roman" w:hAnsi="Times Roman"/>
          <w:sz w:val="24"/>
          <w:szCs w:val="24"/>
          <w:rtl w:val="0"/>
          <w:lang w:val="en-US"/>
        </w:rPr>
        <w:t>Defendant</w:t>
      </w:r>
      <w:r>
        <w:rPr>
          <w:rFonts w:ascii="Times Roman" w:hAnsi="Times Roman"/>
          <w:sz w:val="24"/>
          <w:szCs w:val="24"/>
          <w:rtl w:val="0"/>
          <w:lang w:val="en-US"/>
        </w:rPr>
        <w:t xml:space="preserve"> </w:t>
      </w:r>
      <w:r>
        <w:rPr>
          <w:rFonts w:ascii="Times Roman" w:hAnsi="Times Roman"/>
          <w:sz w:val="24"/>
          <w:szCs w:val="24"/>
          <w:rtl w:val="0"/>
        </w:rPr>
        <w:t xml:space="preserve">S&amp;B Global, Inc. </w:t>
      </w:r>
      <w:r>
        <w:rPr>
          <w:rFonts w:ascii="Times Roman" w:hAnsi="Times Roman"/>
          <w:sz w:val="24"/>
          <w:szCs w:val="24"/>
          <w:rtl w:val="0"/>
          <w:lang w:val="en-US"/>
        </w:rPr>
        <w:t xml:space="preserve">signed a Representative/Agency Agreement through which </w:t>
      </w:r>
      <w:r>
        <w:rPr>
          <w:rFonts w:ascii="Times Roman" w:hAnsi="Times Roman"/>
          <w:sz w:val="24"/>
          <w:szCs w:val="24"/>
          <w:rtl w:val="0"/>
          <w:lang w:val="en-US"/>
        </w:rPr>
        <w:t>Defendant</w:t>
      </w:r>
      <w:r>
        <w:rPr>
          <w:rFonts w:ascii="Times Roman" w:hAnsi="Times Roman"/>
          <w:sz w:val="24"/>
          <w:szCs w:val="24"/>
          <w:rtl w:val="0"/>
          <w:lang w:val="en-US"/>
        </w:rPr>
        <w:t xml:space="preserve"> agreed to act as the exclusive sales agent in Korea for </w:t>
      </w:r>
      <w:r>
        <w:rPr>
          <w:rFonts w:ascii="Times Roman" w:hAnsi="Times Roman"/>
          <w:sz w:val="24"/>
          <w:szCs w:val="24"/>
          <w:rtl w:val="0"/>
          <w:lang w:val="fr-FR"/>
        </w:rPr>
        <w:t>Plaintiff</w:t>
      </w:r>
      <w:r>
        <w:rPr>
          <w:rFonts w:ascii="Times Roman" w:hAnsi="Times Roman"/>
          <w:sz w:val="24"/>
          <w:szCs w:val="24"/>
          <w:rtl w:val="0"/>
          <w:lang w:val="en-US"/>
        </w:rPr>
        <w:t xml:space="preserve">.  </w:t>
      </w:r>
    </w:p>
    <w:p>
      <w:pPr>
        <w:pStyle w:val="Body"/>
        <w:numPr>
          <w:ilvl w:val="0"/>
          <w:numId w:val="2"/>
        </w:numPr>
        <w:spacing w:line="360" w:lineRule="auto"/>
        <w:rPr>
          <w:rFonts w:ascii="Times Roman" w:hAnsi="Times Roman"/>
          <w:sz w:val="24"/>
          <w:szCs w:val="24"/>
          <w:lang w:val="en-US"/>
        </w:rPr>
      </w:pPr>
      <w:r>
        <w:rPr>
          <w:rFonts w:ascii="Times Roman" w:hAnsi="Times Roman"/>
          <w:sz w:val="24"/>
          <w:szCs w:val="24"/>
          <w:rtl w:val="0"/>
          <w:lang w:val="en-US"/>
        </w:rPr>
        <w:t xml:space="preserve">    Under the contract, </w:t>
      </w:r>
      <w:r>
        <w:rPr>
          <w:rFonts w:ascii="Times Roman" w:hAnsi="Times Roman"/>
          <w:sz w:val="24"/>
          <w:szCs w:val="24"/>
          <w:rtl w:val="0"/>
          <w:lang w:val="en-US"/>
        </w:rPr>
        <w:t xml:space="preserve">Defendant S&amp;B Global, Inc. </w:t>
      </w:r>
      <w:r>
        <w:rPr>
          <w:rFonts w:ascii="Times Roman" w:hAnsi="Times Roman"/>
          <w:sz w:val="24"/>
          <w:szCs w:val="24"/>
          <w:rtl w:val="0"/>
          <w:lang w:val="en-US"/>
        </w:rPr>
        <w:t xml:space="preserve">provided sales leads to </w:t>
      </w:r>
      <w:r>
        <w:rPr>
          <w:rFonts w:ascii="Times Roman" w:hAnsi="Times Roman"/>
          <w:sz w:val="24"/>
          <w:szCs w:val="24"/>
          <w:rtl w:val="0"/>
          <w:lang w:val="fr-FR"/>
        </w:rPr>
        <w:t>Plaintiff</w:t>
      </w:r>
      <w:r>
        <w:rPr>
          <w:rFonts w:ascii="Times Roman" w:hAnsi="Times Roman"/>
          <w:sz w:val="24"/>
          <w:szCs w:val="24"/>
          <w:rtl w:val="0"/>
          <w:lang w:val="en-US"/>
        </w:rPr>
        <w:t xml:space="preserve"> for both long-term and short-term (</w:t>
      </w:r>
      <w:r>
        <w:rPr>
          <w:rFonts w:ascii="Times Roman" w:hAnsi="Times Roman" w:hint="default"/>
          <w:sz w:val="24"/>
          <w:szCs w:val="24"/>
          <w:rtl w:val="0"/>
          <w:lang w:val="en-US"/>
        </w:rPr>
        <w:t>“</w:t>
      </w:r>
      <w:r>
        <w:rPr>
          <w:rFonts w:ascii="Times Roman" w:hAnsi="Times Roman"/>
          <w:sz w:val="24"/>
          <w:szCs w:val="24"/>
          <w:rtl w:val="0"/>
          <w:lang w:val="en-US"/>
        </w:rPr>
        <w:t>spot</w:t>
      </w:r>
      <w:r>
        <w:rPr>
          <w:rFonts w:ascii="Times Roman" w:hAnsi="Times Roman" w:hint="default"/>
          <w:sz w:val="24"/>
          <w:szCs w:val="24"/>
          <w:rtl w:val="0"/>
          <w:lang w:val="en-US"/>
        </w:rPr>
        <w:t>”</w:t>
      </w:r>
      <w:r>
        <w:rPr>
          <w:rFonts w:ascii="Times Roman" w:hAnsi="Times Roman"/>
          <w:sz w:val="24"/>
          <w:szCs w:val="24"/>
          <w:rtl w:val="0"/>
          <w:lang w:val="en-US"/>
        </w:rPr>
        <w:t xml:space="preserve">) contracts on aircraft parts for Korean Airlines. </w:t>
      </w:r>
    </w:p>
    <w:p>
      <w:pPr>
        <w:pStyle w:val="Body"/>
        <w:numPr>
          <w:ilvl w:val="0"/>
          <w:numId w:val="2"/>
        </w:numPr>
        <w:spacing w:line="360" w:lineRule="auto"/>
        <w:rPr>
          <w:rFonts w:ascii="Times Roman" w:hAnsi="Times Roman"/>
          <w:sz w:val="24"/>
          <w:szCs w:val="24"/>
          <w:lang w:val="en-US"/>
        </w:rPr>
      </w:pPr>
      <w:r>
        <w:rPr>
          <w:rFonts w:ascii="Times Roman" w:hAnsi="Times Roman"/>
          <w:sz w:val="24"/>
          <w:szCs w:val="24"/>
          <w:rtl w:val="0"/>
          <w:lang w:val="en-US"/>
        </w:rPr>
        <w:t xml:space="preserve">    Without Plaintiff</w:t>
      </w:r>
      <w:r>
        <w:rPr>
          <w:rFonts w:ascii="Times Roman" w:hAnsi="Times Roman" w:hint="default"/>
          <w:sz w:val="24"/>
          <w:szCs w:val="24"/>
          <w:rtl w:val="0"/>
          <w:lang w:val="en-US"/>
        </w:rPr>
        <w:t>’</w:t>
      </w:r>
      <w:r>
        <w:rPr>
          <w:rFonts w:ascii="Times Roman" w:hAnsi="Times Roman"/>
          <w:sz w:val="24"/>
          <w:szCs w:val="24"/>
          <w:rtl w:val="0"/>
          <w:lang w:val="en-US"/>
        </w:rPr>
        <w:t xml:space="preserve">s permission or knowledge, </w:t>
      </w:r>
      <w:r>
        <w:rPr>
          <w:rFonts w:ascii="Times Roman" w:hAnsi="Times Roman"/>
          <w:sz w:val="24"/>
          <w:szCs w:val="24"/>
          <w:rtl w:val="0"/>
          <w:lang w:val="en-US"/>
        </w:rPr>
        <w:t>Defendant Sung Jae Hwang</w:t>
      </w:r>
      <w:r>
        <w:rPr>
          <w:rFonts w:ascii="Times Roman" w:hAnsi="Times Roman"/>
          <w:sz w:val="24"/>
          <w:szCs w:val="24"/>
          <w:rtl w:val="0"/>
          <w:lang w:val="en-US"/>
        </w:rPr>
        <w:t xml:space="preserve"> started working for and representing Adept Fasteners in Korea. </w:t>
      </w:r>
    </w:p>
    <w:p>
      <w:pPr>
        <w:pStyle w:val="Body"/>
        <w:numPr>
          <w:ilvl w:val="0"/>
          <w:numId w:val="2"/>
        </w:numPr>
        <w:spacing w:line="360" w:lineRule="auto"/>
        <w:rPr>
          <w:rFonts w:ascii="Times Roman" w:hAnsi="Times Roman"/>
          <w:sz w:val="24"/>
          <w:szCs w:val="24"/>
          <w:lang w:val="en-US"/>
        </w:rPr>
      </w:pPr>
      <w:r>
        <w:rPr>
          <w:rFonts w:ascii="Times Roman" w:hAnsi="Times Roman"/>
          <w:sz w:val="24"/>
          <w:szCs w:val="24"/>
          <w:rtl w:val="0"/>
          <w:lang w:val="en-US"/>
        </w:rPr>
        <w:t xml:space="preserve">    </w:t>
      </w:r>
      <w:r>
        <w:rPr>
          <w:rFonts w:ascii="Times Roman" w:hAnsi="Times Roman"/>
          <w:sz w:val="24"/>
          <w:szCs w:val="24"/>
          <w:rtl w:val="0"/>
          <w:lang w:val="en-US"/>
        </w:rPr>
        <w:t xml:space="preserve">Adept Fasteners was and is </w:t>
      </w:r>
      <w:r>
        <w:rPr>
          <w:rFonts w:ascii="Times Roman" w:hAnsi="Times Roman"/>
          <w:sz w:val="24"/>
          <w:szCs w:val="24"/>
          <w:rtl w:val="0"/>
          <w:lang w:val="en-US"/>
        </w:rPr>
        <w:t>Plaintiff</w:t>
      </w:r>
      <w:r>
        <w:rPr>
          <w:rFonts w:ascii="Times Roman" w:hAnsi="Times Roman" w:hint="default"/>
          <w:sz w:val="24"/>
          <w:szCs w:val="24"/>
          <w:rtl w:val="0"/>
          <w:lang w:val="en-US"/>
        </w:rPr>
        <w:t>’</w:t>
      </w:r>
      <w:r>
        <w:rPr>
          <w:rFonts w:ascii="Times Roman" w:hAnsi="Times Roman"/>
          <w:sz w:val="24"/>
          <w:szCs w:val="24"/>
          <w:rtl w:val="0"/>
          <w:lang w:val="en-US"/>
        </w:rPr>
        <w:t>s</w:t>
      </w:r>
      <w:r>
        <w:rPr>
          <w:rFonts w:ascii="Times Roman" w:hAnsi="Times Roman"/>
          <w:sz w:val="24"/>
          <w:szCs w:val="24"/>
          <w:rtl w:val="0"/>
          <w:lang w:val="en-US"/>
        </w:rPr>
        <w:t xml:space="preserve"> direct competitor</w:t>
      </w:r>
      <w:r>
        <w:rPr>
          <w:rFonts w:ascii="Times Roman" w:hAnsi="Times Roman"/>
          <w:sz w:val="24"/>
          <w:szCs w:val="24"/>
          <w:rtl w:val="0"/>
          <w:lang w:val="en-US"/>
        </w:rPr>
        <w:t xml:space="preserve"> in Korea</w:t>
      </w:r>
      <w:r>
        <w:rPr>
          <w:rFonts w:ascii="Times Roman" w:hAnsi="Times Roman"/>
          <w:sz w:val="24"/>
          <w:szCs w:val="24"/>
          <w:rtl w:val="0"/>
        </w:rPr>
        <w:t>.</w:t>
      </w:r>
    </w:p>
    <w:p>
      <w:pPr>
        <w:pStyle w:val="Body"/>
        <w:numPr>
          <w:ilvl w:val="0"/>
          <w:numId w:val="2"/>
        </w:numPr>
        <w:spacing w:line="360" w:lineRule="auto"/>
        <w:rPr>
          <w:rFonts w:ascii="Times Roman" w:hAnsi="Times Roman"/>
          <w:sz w:val="24"/>
          <w:szCs w:val="24"/>
          <w:lang w:val="en-US"/>
        </w:rPr>
      </w:pPr>
      <w:r>
        <w:rPr>
          <w:rFonts w:ascii="Times Roman" w:hAnsi="Times Roman"/>
          <w:sz w:val="24"/>
          <w:szCs w:val="24"/>
          <w:rtl w:val="0"/>
          <w:lang w:val="en-US"/>
        </w:rPr>
        <w:t xml:space="preserve">    Adept Fasteners has a branch in Arlington, Texas.</w:t>
      </w:r>
    </w:p>
    <w:p>
      <w:pPr>
        <w:pStyle w:val="Body"/>
        <w:numPr>
          <w:ilvl w:val="0"/>
          <w:numId w:val="2"/>
        </w:numPr>
        <w:spacing w:line="360" w:lineRule="auto"/>
        <w:rPr>
          <w:rFonts w:ascii="Times Roman" w:hAnsi="Times Roman"/>
          <w:sz w:val="24"/>
          <w:szCs w:val="24"/>
          <w:lang w:val="en-US"/>
        </w:rPr>
      </w:pPr>
      <w:r>
        <w:rPr>
          <w:rFonts w:ascii="Times Roman" w:hAnsi="Times Roman"/>
          <w:sz w:val="24"/>
          <w:szCs w:val="24"/>
          <w:rtl w:val="0"/>
          <w:lang w:val="en-US"/>
        </w:rPr>
        <w:t xml:space="preserve">    </w:t>
      </w:r>
      <w:r>
        <w:rPr>
          <w:rFonts w:ascii="Times Roman" w:hAnsi="Times Roman"/>
          <w:sz w:val="24"/>
          <w:szCs w:val="24"/>
          <w:rtl w:val="0"/>
          <w:lang w:val="en-US"/>
        </w:rPr>
        <w:t xml:space="preserve">Defendant Sung Jae Hwang </w:t>
      </w:r>
      <w:r>
        <w:rPr>
          <w:rFonts w:ascii="Times Roman" w:hAnsi="Times Roman"/>
          <w:sz w:val="24"/>
          <w:szCs w:val="24"/>
          <w:rtl w:val="0"/>
          <w:lang w:val="en-US"/>
        </w:rPr>
        <w:t>breached the parties</w:t>
      </w:r>
      <w:r>
        <w:rPr>
          <w:rFonts w:ascii="Times Roman" w:hAnsi="Times Roman" w:hint="default"/>
          <w:sz w:val="24"/>
          <w:szCs w:val="24"/>
          <w:rtl w:val="0"/>
          <w:lang w:val="en-US"/>
        </w:rPr>
        <w:t xml:space="preserve">’ </w:t>
      </w:r>
      <w:r>
        <w:rPr>
          <w:rFonts w:ascii="Times Roman" w:hAnsi="Times Roman"/>
          <w:sz w:val="24"/>
          <w:szCs w:val="24"/>
          <w:rtl w:val="0"/>
          <w:lang w:val="en-US"/>
        </w:rPr>
        <w:t xml:space="preserve">exclusive </w:t>
      </w:r>
      <w:r>
        <w:rPr>
          <w:rFonts w:ascii="Times Roman" w:hAnsi="Times Roman"/>
          <w:sz w:val="24"/>
          <w:szCs w:val="24"/>
          <w:rtl w:val="0"/>
          <w:lang w:val="en-US"/>
        </w:rPr>
        <w:t>Representative/Agency Agreement</w:t>
      </w:r>
      <w:r>
        <w:rPr>
          <w:rFonts w:ascii="Times Roman" w:hAnsi="Times Roman"/>
          <w:sz w:val="24"/>
          <w:szCs w:val="24"/>
          <w:rtl w:val="0"/>
          <w:lang w:val="en-US"/>
        </w:rPr>
        <w:t xml:space="preserve"> by agreeing to represent Adept Fasteners. </w:t>
      </w:r>
    </w:p>
    <w:p>
      <w:pPr>
        <w:pStyle w:val="Body"/>
        <w:numPr>
          <w:ilvl w:val="0"/>
          <w:numId w:val="2"/>
        </w:numPr>
        <w:spacing w:line="360" w:lineRule="auto"/>
        <w:rPr>
          <w:rFonts w:ascii="Times Roman" w:hAnsi="Times Roman"/>
          <w:sz w:val="24"/>
          <w:szCs w:val="24"/>
          <w:lang w:val="en-US"/>
        </w:rPr>
      </w:pPr>
      <w:r>
        <w:rPr>
          <w:rFonts w:ascii="Times Roman" w:hAnsi="Times Roman"/>
          <w:sz w:val="24"/>
          <w:szCs w:val="24"/>
          <w:rtl w:val="0"/>
          <w:lang w:val="en-US"/>
        </w:rPr>
        <w:t xml:space="preserve">    Without Plaintiff</w:t>
      </w:r>
      <w:r>
        <w:rPr>
          <w:rFonts w:ascii="Times Roman" w:hAnsi="Times Roman" w:hint="default"/>
          <w:sz w:val="24"/>
          <w:szCs w:val="24"/>
          <w:rtl w:val="0"/>
          <w:lang w:val="en-US"/>
        </w:rPr>
        <w:t>’</w:t>
      </w:r>
      <w:r>
        <w:rPr>
          <w:rFonts w:ascii="Times Roman" w:hAnsi="Times Roman"/>
          <w:sz w:val="24"/>
          <w:szCs w:val="24"/>
          <w:rtl w:val="0"/>
          <w:lang w:val="en-US"/>
        </w:rPr>
        <w:t xml:space="preserve">s knowledge or permission, </w:t>
      </w:r>
      <w:r>
        <w:rPr>
          <w:rFonts w:ascii="Times Roman" w:hAnsi="Times Roman"/>
          <w:sz w:val="24"/>
          <w:szCs w:val="24"/>
          <w:rtl w:val="0"/>
          <w:lang w:val="en-US"/>
        </w:rPr>
        <w:t>Defendant</w:t>
      </w:r>
      <w:r>
        <w:rPr>
          <w:rFonts w:ascii="Times Roman" w:hAnsi="Times Roman"/>
          <w:sz w:val="24"/>
          <w:szCs w:val="24"/>
          <w:rtl w:val="0"/>
          <w:lang w:val="en-US"/>
        </w:rPr>
        <w:t>s</w:t>
      </w:r>
      <w:r>
        <w:rPr>
          <w:rFonts w:ascii="Times Roman" w:hAnsi="Times Roman"/>
          <w:sz w:val="24"/>
          <w:szCs w:val="24"/>
          <w:rtl w:val="0"/>
        </w:rPr>
        <w:t xml:space="preserve"> </w:t>
      </w:r>
      <w:r>
        <w:rPr>
          <w:rFonts w:ascii="Times Roman" w:hAnsi="Times Roman"/>
          <w:sz w:val="24"/>
          <w:szCs w:val="24"/>
          <w:rtl w:val="0"/>
          <w:lang w:val="en-US"/>
        </w:rPr>
        <w:t xml:space="preserve">caused </w:t>
      </w:r>
      <w:r>
        <w:rPr>
          <w:rFonts w:ascii="Times Roman" w:hAnsi="Times Roman"/>
          <w:sz w:val="24"/>
          <w:szCs w:val="24"/>
          <w:rtl w:val="0"/>
          <w:lang w:val="nl-NL"/>
        </w:rPr>
        <w:t>Korean Airlines</w:t>
      </w:r>
      <w:r>
        <w:rPr>
          <w:rFonts w:ascii="Times Roman" w:hAnsi="Times Roman"/>
          <w:sz w:val="24"/>
          <w:szCs w:val="24"/>
          <w:rtl w:val="0"/>
          <w:lang w:val="en-US"/>
        </w:rPr>
        <w:t xml:space="preserve"> to stop doing business with </w:t>
      </w:r>
      <w:r>
        <w:rPr>
          <w:rFonts w:ascii="Times Roman" w:hAnsi="Times Roman"/>
          <w:sz w:val="24"/>
          <w:szCs w:val="24"/>
          <w:rtl w:val="0"/>
          <w:lang w:val="fr-FR"/>
        </w:rPr>
        <w:t>Plaintiff</w:t>
      </w:r>
      <w:r>
        <w:rPr>
          <w:rFonts w:ascii="Times Roman" w:hAnsi="Times Roman"/>
          <w:sz w:val="24"/>
          <w:szCs w:val="24"/>
          <w:rtl w:val="0"/>
          <w:lang w:val="en-US"/>
        </w:rPr>
        <w:t xml:space="preserve"> and to instead award contracts to Adept Fasteners.  </w:t>
      </w:r>
    </w:p>
    <w:p>
      <w:pPr>
        <w:pStyle w:val="Body"/>
        <w:numPr>
          <w:ilvl w:val="0"/>
          <w:numId w:val="2"/>
        </w:numPr>
        <w:spacing w:line="360" w:lineRule="auto"/>
        <w:rPr>
          <w:rFonts w:ascii="Times Roman" w:hAnsi="Times Roman"/>
          <w:sz w:val="24"/>
          <w:szCs w:val="24"/>
          <w:lang w:val="en-US"/>
        </w:rPr>
      </w:pPr>
      <w:r>
        <w:rPr>
          <w:rFonts w:ascii="Times Roman" w:hAnsi="Times Roman"/>
          <w:sz w:val="24"/>
          <w:szCs w:val="24"/>
          <w:rtl w:val="0"/>
          <w:lang w:val="en-US"/>
        </w:rPr>
        <w:t xml:space="preserve">   </w:t>
      </w:r>
      <w:r>
        <w:rPr>
          <w:rFonts w:ascii="Times Roman" w:hAnsi="Times Roman"/>
          <w:sz w:val="24"/>
          <w:szCs w:val="24"/>
          <w:rtl w:val="0"/>
          <w:lang w:val="en-US"/>
        </w:rPr>
        <w:t>Without Plaintiff</w:t>
      </w:r>
      <w:r>
        <w:rPr>
          <w:rFonts w:ascii="Times Roman" w:hAnsi="Times Roman" w:hint="default"/>
          <w:sz w:val="24"/>
          <w:szCs w:val="24"/>
          <w:rtl w:val="1"/>
        </w:rPr>
        <w:t>’</w:t>
      </w:r>
      <w:r>
        <w:rPr>
          <w:rFonts w:ascii="Times Roman" w:hAnsi="Times Roman"/>
          <w:sz w:val="24"/>
          <w:szCs w:val="24"/>
          <w:rtl w:val="0"/>
          <w:lang w:val="en-US"/>
        </w:rPr>
        <w:t>s knowledge or permission, Defendant</w:t>
      </w:r>
      <w:r>
        <w:rPr>
          <w:rFonts w:ascii="Times Roman" w:hAnsi="Times Roman"/>
          <w:sz w:val="24"/>
          <w:szCs w:val="24"/>
          <w:rtl w:val="0"/>
          <w:lang w:val="en-US"/>
        </w:rPr>
        <w:t>s</w:t>
      </w:r>
      <w:r>
        <w:rPr>
          <w:rFonts w:ascii="Times Roman" w:hAnsi="Times Roman"/>
          <w:sz w:val="24"/>
          <w:szCs w:val="24"/>
          <w:rtl w:val="0"/>
        </w:rPr>
        <w:t xml:space="preserve"> </w:t>
      </w:r>
      <w:r>
        <w:rPr>
          <w:rFonts w:ascii="Times Roman" w:hAnsi="Times Roman"/>
          <w:sz w:val="24"/>
          <w:szCs w:val="24"/>
          <w:rtl w:val="0"/>
          <w:lang w:val="en-US"/>
        </w:rPr>
        <w:t>caused Plaintiff to lose</w:t>
      </w:r>
      <w:r>
        <w:rPr>
          <w:rFonts w:ascii="Times Roman" w:hAnsi="Times Roman"/>
          <w:sz w:val="24"/>
          <w:szCs w:val="24"/>
          <w:rtl w:val="0"/>
          <w:lang w:val="en-US"/>
        </w:rPr>
        <w:t xml:space="preserve"> spot orders and long-term contracts with Korean Airlines.</w:t>
      </w:r>
    </w:p>
    <w:p>
      <w:pPr>
        <w:pStyle w:val="Body"/>
        <w:numPr>
          <w:ilvl w:val="0"/>
          <w:numId w:val="2"/>
        </w:numPr>
        <w:spacing w:line="360" w:lineRule="auto"/>
        <w:rPr>
          <w:rFonts w:ascii="Times Roman" w:hAnsi="Times Roman"/>
          <w:sz w:val="24"/>
          <w:szCs w:val="24"/>
          <w:lang w:val="en-US"/>
        </w:rPr>
      </w:pPr>
      <w:r>
        <w:rPr>
          <w:rFonts w:ascii="Times Roman" w:hAnsi="Times Roman"/>
          <w:sz w:val="24"/>
          <w:szCs w:val="24"/>
          <w:rtl w:val="0"/>
          <w:lang w:val="en-US"/>
        </w:rPr>
        <w:t xml:space="preserve">    </w:t>
      </w:r>
      <w:r>
        <w:rPr>
          <w:rFonts w:ascii="Times Roman" w:hAnsi="Times Roman"/>
          <w:sz w:val="24"/>
          <w:szCs w:val="24"/>
          <w:rtl w:val="0"/>
          <w:lang w:val="en-US"/>
        </w:rPr>
        <w:t>Defendant</w:t>
      </w:r>
      <w:r>
        <w:rPr>
          <w:rFonts w:ascii="Times Roman" w:hAnsi="Times Roman"/>
          <w:sz w:val="24"/>
          <w:szCs w:val="24"/>
          <w:rtl w:val="0"/>
          <w:lang w:val="en-US"/>
        </w:rPr>
        <w:t>s benefitted financially from intentionally subverting Plaintiff</w:t>
      </w:r>
      <w:r>
        <w:rPr>
          <w:rFonts w:ascii="Times Roman" w:hAnsi="Times Roman" w:hint="default"/>
          <w:sz w:val="24"/>
          <w:szCs w:val="24"/>
          <w:rtl w:val="0"/>
          <w:lang w:val="en-US"/>
        </w:rPr>
        <w:t>’</w:t>
      </w:r>
      <w:r>
        <w:rPr>
          <w:rFonts w:ascii="Times Roman" w:hAnsi="Times Roman"/>
          <w:sz w:val="24"/>
          <w:szCs w:val="24"/>
          <w:rtl w:val="0"/>
          <w:lang w:val="en-US"/>
        </w:rPr>
        <w:t xml:space="preserve">s business activities in Korea. </w:t>
      </w:r>
    </w:p>
    <w:p>
      <w:pPr>
        <w:pStyle w:val="Body"/>
        <w:numPr>
          <w:ilvl w:val="0"/>
          <w:numId w:val="2"/>
        </w:numPr>
        <w:spacing w:line="360" w:lineRule="auto"/>
        <w:rPr>
          <w:rFonts w:ascii="Times Roman" w:hAnsi="Times Roman"/>
          <w:sz w:val="24"/>
          <w:szCs w:val="24"/>
          <w:lang w:val="en-US"/>
        </w:rPr>
      </w:pPr>
      <w:r>
        <w:rPr>
          <w:rFonts w:ascii="Times Roman" w:hAnsi="Times Roman"/>
          <w:sz w:val="24"/>
          <w:szCs w:val="24"/>
          <w:rtl w:val="0"/>
          <w:lang w:val="en-US"/>
        </w:rPr>
        <w:t xml:space="preserve">    Among the Korean Airlines sales that Plaintiff lost because of Defendant</w:t>
      </w:r>
      <w:r>
        <w:rPr>
          <w:rFonts w:ascii="Times Roman" w:hAnsi="Times Roman" w:hint="default"/>
          <w:sz w:val="24"/>
          <w:szCs w:val="24"/>
          <w:rtl w:val="0"/>
          <w:lang w:val="en-US"/>
        </w:rPr>
        <w:t>’</w:t>
      </w:r>
      <w:r>
        <w:rPr>
          <w:rFonts w:ascii="Times Roman" w:hAnsi="Times Roman"/>
          <w:sz w:val="24"/>
          <w:szCs w:val="24"/>
          <w:rtl w:val="0"/>
          <w:lang w:val="en-US"/>
        </w:rPr>
        <w:t>s actions, Korean Airlines did not award a long-term (three-year) contract from 2019-2021 to Plaintiff. Korean Airlines instead awarded the contract to Plaintiff</w:t>
      </w:r>
      <w:r>
        <w:rPr>
          <w:rFonts w:ascii="Times Roman" w:hAnsi="Times Roman" w:hint="default"/>
          <w:sz w:val="24"/>
          <w:szCs w:val="24"/>
          <w:rtl w:val="0"/>
          <w:lang w:val="en-US"/>
        </w:rPr>
        <w:t>’</w:t>
      </w:r>
      <w:r>
        <w:rPr>
          <w:rFonts w:ascii="Times Roman" w:hAnsi="Times Roman"/>
          <w:sz w:val="24"/>
          <w:szCs w:val="24"/>
          <w:rtl w:val="0"/>
          <w:lang w:val="en-US"/>
        </w:rPr>
        <w:t xml:space="preserve">s competitors, including to Adept Fasteners.   </w:t>
      </w:r>
    </w:p>
    <w:p>
      <w:pPr>
        <w:pStyle w:val="Body"/>
        <w:numPr>
          <w:ilvl w:val="0"/>
          <w:numId w:val="2"/>
        </w:numPr>
        <w:spacing w:line="360" w:lineRule="auto"/>
        <w:rPr>
          <w:rFonts w:ascii="Times Roman" w:hAnsi="Times Roman"/>
          <w:sz w:val="24"/>
          <w:szCs w:val="24"/>
          <w:lang w:val="en-US"/>
        </w:rPr>
      </w:pPr>
      <w:r>
        <w:rPr>
          <w:rFonts w:ascii="Times Roman" w:hAnsi="Times Roman"/>
          <w:sz w:val="24"/>
          <w:szCs w:val="24"/>
          <w:rtl w:val="0"/>
          <w:lang w:val="en-US"/>
        </w:rPr>
        <w:t xml:space="preserve">    </w:t>
      </w:r>
      <w:r>
        <w:rPr>
          <w:rFonts w:ascii="Times Roman" w:hAnsi="Times Roman"/>
          <w:sz w:val="24"/>
          <w:szCs w:val="24"/>
          <w:rtl w:val="0"/>
          <w:lang w:val="en-US"/>
        </w:rPr>
        <w:t>As a result of Defendant</w:t>
      </w:r>
      <w:r>
        <w:rPr>
          <w:rFonts w:ascii="Times Roman" w:hAnsi="Times Roman" w:hint="default"/>
          <w:sz w:val="24"/>
          <w:szCs w:val="24"/>
          <w:rtl w:val="1"/>
        </w:rPr>
        <w:t>’</w:t>
      </w:r>
      <w:r>
        <w:rPr>
          <w:rFonts w:ascii="Times Roman" w:hAnsi="Times Roman"/>
          <w:sz w:val="24"/>
          <w:szCs w:val="24"/>
          <w:rtl w:val="0"/>
          <w:lang w:val="en-US"/>
        </w:rPr>
        <w:t xml:space="preserve">s actions, Plaintiff lost </w:t>
      </w:r>
      <w:r>
        <w:rPr>
          <w:rFonts w:ascii="Times Roman" w:hAnsi="Times Roman"/>
          <w:sz w:val="24"/>
          <w:szCs w:val="24"/>
          <w:rtl w:val="0"/>
          <w:lang w:val="en-US"/>
        </w:rPr>
        <w:t>at least</w:t>
      </w:r>
      <w:r>
        <w:rPr>
          <w:rFonts w:ascii="Times Roman" w:hAnsi="Times Roman"/>
          <w:sz w:val="24"/>
          <w:szCs w:val="24"/>
          <w:rtl w:val="0"/>
          <w:lang w:val="en-US"/>
        </w:rPr>
        <w:t xml:space="preserve"> $2.5 million in </w:t>
      </w:r>
      <w:r>
        <w:rPr>
          <w:rFonts w:ascii="Times Roman" w:hAnsi="Times Roman"/>
          <w:sz w:val="24"/>
          <w:szCs w:val="24"/>
          <w:rtl w:val="0"/>
          <w:lang w:val="en-US"/>
        </w:rPr>
        <w:t xml:space="preserve">profits to </w:t>
      </w:r>
      <w:r>
        <w:rPr>
          <w:rFonts w:ascii="Times Roman" w:hAnsi="Times Roman"/>
          <w:sz w:val="24"/>
          <w:szCs w:val="24"/>
          <w:rtl w:val="0"/>
        </w:rPr>
        <w:t>Korean A</w:t>
      </w:r>
      <w:r>
        <w:rPr>
          <w:rFonts w:ascii="Times Roman" w:hAnsi="Times Roman"/>
          <w:sz w:val="24"/>
          <w:szCs w:val="24"/>
          <w:rtl w:val="0"/>
          <w:lang w:val="en-US"/>
        </w:rPr>
        <w:t>i</w:t>
      </w:r>
      <w:r>
        <w:rPr>
          <w:rFonts w:ascii="Times Roman" w:hAnsi="Times Roman"/>
          <w:sz w:val="24"/>
          <w:szCs w:val="24"/>
          <w:rtl w:val="0"/>
          <w:lang w:val="nl-NL"/>
        </w:rPr>
        <w:t>rlines</w:t>
      </w:r>
      <w:r>
        <w:rPr>
          <w:rFonts w:ascii="Times Roman" w:hAnsi="Times Roman"/>
          <w:sz w:val="24"/>
          <w:szCs w:val="24"/>
          <w:rtl w:val="0"/>
          <w:lang w:val="en-US"/>
        </w:rPr>
        <w:t xml:space="preserve">, an amount that is likely to increase as discovery proceeds.  </w:t>
      </w:r>
    </w:p>
    <w:p>
      <w:pPr>
        <w:pStyle w:val="Body"/>
        <w:spacing w:line="336" w:lineRule="auto"/>
        <w:ind w:firstLine="720"/>
        <w:rPr>
          <w:rFonts w:ascii="Times Roman" w:cs="Times Roman" w:hAnsi="Times Roman" w:eastAsia="Times Roman"/>
          <w:sz w:val="24"/>
          <w:szCs w:val="24"/>
        </w:rPr>
      </w:pPr>
    </w:p>
    <w:p>
      <w:pPr>
        <w:pStyle w:val="Body"/>
        <w:spacing w:line="336" w:lineRule="auto"/>
        <w:ind w:firstLine="720"/>
        <w:jc w:val="center"/>
        <w:rPr>
          <w:rFonts w:ascii="Times Roman" w:cs="Times Roman" w:hAnsi="Times Roman" w:eastAsia="Times Roman"/>
          <w:b w:val="1"/>
          <w:bCs w:val="1"/>
          <w:sz w:val="24"/>
          <w:szCs w:val="24"/>
          <w:u w:val="single"/>
        </w:rPr>
      </w:pPr>
      <w:r>
        <w:rPr>
          <w:rFonts w:ascii="Times Roman" w:hAnsi="Times Roman"/>
          <w:b w:val="1"/>
          <w:bCs w:val="1"/>
          <w:sz w:val="24"/>
          <w:szCs w:val="24"/>
          <w:u w:val="single"/>
          <w:rtl w:val="0"/>
          <w:lang w:val="en-US"/>
        </w:rPr>
        <w:t>COUNT ONE</w:t>
      </w:r>
    </w:p>
    <w:p>
      <w:pPr>
        <w:pStyle w:val="Body"/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</w:tabs>
        <w:spacing w:after="320" w:line="264" w:lineRule="auto"/>
        <w:ind w:firstLine="360"/>
        <w:jc w:val="center"/>
        <w:rPr>
          <w:rFonts w:ascii="Times Roman" w:cs="Times Roman" w:hAnsi="Times Roman" w:eastAsia="Times Roman"/>
          <w:b w:val="1"/>
          <w:bCs w:val="1"/>
          <w:sz w:val="24"/>
          <w:szCs w:val="24"/>
        </w:rPr>
      </w:pPr>
      <w:r>
        <w:rPr>
          <w:rFonts w:ascii="Times Roman" w:hAnsi="Times Roman"/>
          <w:b w:val="1"/>
          <w:bCs w:val="1"/>
          <w:sz w:val="24"/>
          <w:szCs w:val="24"/>
          <w:rtl w:val="0"/>
          <w:lang w:val="en-US"/>
        </w:rPr>
        <w:t>INTERFERENCE WITH PROSPECTIVE CONTRACTS AND BUSINESS RELATIONSHIPS</w:t>
      </w:r>
    </w:p>
    <w:p>
      <w:pPr>
        <w:pStyle w:val="Body"/>
        <w:numPr>
          <w:ilvl w:val="0"/>
          <w:numId w:val="4"/>
        </w:numPr>
        <w:spacing w:line="360" w:lineRule="auto"/>
        <w:rPr>
          <w:rFonts w:ascii="Times Roman" w:hAnsi="Times Roman"/>
          <w:sz w:val="24"/>
          <w:szCs w:val="24"/>
          <w:lang w:val="en-US"/>
        </w:rPr>
      </w:pPr>
      <w:r>
        <w:rPr>
          <w:rFonts w:ascii="Times Roman" w:hAnsi="Times Roman"/>
          <w:sz w:val="24"/>
          <w:szCs w:val="24"/>
          <w:rtl w:val="0"/>
          <w:lang w:val="en-US"/>
        </w:rPr>
        <w:t xml:space="preserve">    Defendants interfered with and damaged Plaintiff</w:t>
      </w:r>
      <w:r>
        <w:rPr>
          <w:rFonts w:ascii="Times Roman" w:hAnsi="Times Roman" w:hint="default"/>
          <w:sz w:val="24"/>
          <w:szCs w:val="24"/>
          <w:rtl w:val="0"/>
          <w:lang w:val="en-US"/>
        </w:rPr>
        <w:t>’</w:t>
      </w:r>
      <w:r>
        <w:rPr>
          <w:rFonts w:ascii="Times Roman" w:hAnsi="Times Roman"/>
          <w:sz w:val="24"/>
          <w:szCs w:val="24"/>
          <w:rtl w:val="0"/>
          <w:lang w:val="en-US"/>
        </w:rPr>
        <w:t>s relationship and standing with Korean Airlines thereby depriving Plaintiff of profits that Plaintiff would otherwise have received. Defendants</w:t>
      </w:r>
      <w:r>
        <w:rPr>
          <w:rFonts w:ascii="Times Roman" w:hAnsi="Times Roman" w:hint="default"/>
          <w:sz w:val="24"/>
          <w:szCs w:val="24"/>
          <w:rtl w:val="0"/>
          <w:lang w:val="en-US"/>
        </w:rPr>
        <w:t xml:space="preserve">’ </w:t>
      </w:r>
      <w:r>
        <w:rPr>
          <w:rFonts w:ascii="Times Roman" w:hAnsi="Times Roman"/>
          <w:sz w:val="24"/>
          <w:szCs w:val="24"/>
          <w:rtl w:val="0"/>
          <w:lang w:val="en-US"/>
        </w:rPr>
        <w:t>interference contributed to the damages described above.</w:t>
      </w:r>
    </w:p>
    <w:p>
      <w:pPr>
        <w:pStyle w:val="Body"/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</w:tabs>
        <w:spacing w:line="360" w:lineRule="auto"/>
        <w:ind w:firstLine="720"/>
        <w:rPr>
          <w:rFonts w:ascii="Times Roman" w:cs="Times Roman" w:hAnsi="Times Roman" w:eastAsia="Times Roman"/>
          <w:sz w:val="24"/>
          <w:szCs w:val="24"/>
        </w:rPr>
      </w:pPr>
    </w:p>
    <w:p>
      <w:pPr>
        <w:pStyle w:val="Body"/>
        <w:spacing w:line="336" w:lineRule="auto"/>
        <w:ind w:firstLine="720"/>
        <w:jc w:val="center"/>
        <w:rPr>
          <w:rFonts w:ascii="Times Roman" w:cs="Times Roman" w:hAnsi="Times Roman" w:eastAsia="Times Roman"/>
          <w:b w:val="1"/>
          <w:bCs w:val="1"/>
          <w:sz w:val="24"/>
          <w:szCs w:val="24"/>
          <w:u w:val="single"/>
        </w:rPr>
      </w:pPr>
      <w:r>
        <w:rPr>
          <w:rFonts w:ascii="Times Roman" w:hAnsi="Times Roman"/>
          <w:b w:val="1"/>
          <w:bCs w:val="1"/>
          <w:sz w:val="24"/>
          <w:szCs w:val="24"/>
          <w:u w:val="single"/>
          <w:rtl w:val="0"/>
          <w:lang w:val="en-US"/>
        </w:rPr>
        <w:t>COUNT TWO</w:t>
      </w:r>
    </w:p>
    <w:p>
      <w:pPr>
        <w:pStyle w:val="Body"/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</w:tabs>
        <w:spacing w:after="280" w:line="264" w:lineRule="auto"/>
        <w:ind w:firstLine="360"/>
        <w:jc w:val="center"/>
        <w:rPr>
          <w:rFonts w:ascii="Times Roman" w:cs="Times Roman" w:hAnsi="Times Roman" w:eastAsia="Times Roman"/>
          <w:b w:val="1"/>
          <w:bCs w:val="1"/>
          <w:sz w:val="24"/>
          <w:szCs w:val="24"/>
        </w:rPr>
      </w:pPr>
      <w:r>
        <w:rPr>
          <w:rFonts w:ascii="Times Roman" w:hAnsi="Times Roman"/>
          <w:b w:val="1"/>
          <w:bCs w:val="1"/>
          <w:sz w:val="24"/>
          <w:szCs w:val="24"/>
          <w:rtl w:val="0"/>
          <w:lang w:val="en-US"/>
        </w:rPr>
        <w:t>BREACH OF CONTRACT</w:t>
      </w:r>
    </w:p>
    <w:p>
      <w:pPr>
        <w:pStyle w:val="Body"/>
        <w:numPr>
          <w:ilvl w:val="0"/>
          <w:numId w:val="3"/>
        </w:numPr>
        <w:spacing w:line="360" w:lineRule="auto"/>
        <w:rPr>
          <w:rFonts w:ascii="Times Roman" w:hAnsi="Times Roman"/>
          <w:sz w:val="24"/>
          <w:szCs w:val="24"/>
          <w:lang w:val="en-US"/>
        </w:rPr>
      </w:pPr>
      <w:r>
        <w:rPr>
          <w:rFonts w:ascii="Times Roman" w:hAnsi="Times Roman"/>
          <w:sz w:val="24"/>
          <w:szCs w:val="24"/>
          <w:rtl w:val="0"/>
          <w:lang w:val="en-US"/>
        </w:rPr>
        <w:t xml:space="preserve">     Defendant </w:t>
      </w:r>
      <w:r>
        <w:rPr>
          <w:rFonts w:ascii="Times Roman" w:hAnsi="Times Roman"/>
          <w:sz w:val="24"/>
          <w:szCs w:val="24"/>
          <w:rtl w:val="0"/>
          <w:lang w:val="de-DE"/>
        </w:rPr>
        <w:t xml:space="preserve">Sung Jae Hwang </w:t>
      </w:r>
      <w:r>
        <w:rPr>
          <w:rFonts w:ascii="Times Roman" w:hAnsi="Times Roman"/>
          <w:sz w:val="24"/>
          <w:szCs w:val="24"/>
          <w:rtl w:val="0"/>
          <w:lang w:val="en-US"/>
        </w:rPr>
        <w:t>and Defendant S&amp;B Global, Inc. violated their contractual obligations to Plaintiff to serve as Plaintiff</w:t>
      </w:r>
      <w:r>
        <w:rPr>
          <w:rFonts w:ascii="Times Roman" w:hAnsi="Times Roman" w:hint="default"/>
          <w:sz w:val="24"/>
          <w:szCs w:val="24"/>
          <w:rtl w:val="0"/>
          <w:lang w:val="en-US"/>
        </w:rPr>
        <w:t>’</w:t>
      </w:r>
      <w:r>
        <w:rPr>
          <w:rFonts w:ascii="Times Roman" w:hAnsi="Times Roman"/>
          <w:sz w:val="24"/>
          <w:szCs w:val="24"/>
          <w:rtl w:val="0"/>
          <w:lang w:val="en-US"/>
        </w:rPr>
        <w:t>s exclusive sales agents in Korea. Defendants</w:t>
      </w:r>
      <w:r>
        <w:rPr>
          <w:rFonts w:ascii="Times Roman" w:hAnsi="Times Roman" w:hint="default"/>
          <w:sz w:val="24"/>
          <w:szCs w:val="24"/>
          <w:rtl w:val="0"/>
          <w:lang w:val="en-US"/>
        </w:rPr>
        <w:t xml:space="preserve">’ </w:t>
      </w:r>
      <w:r>
        <w:rPr>
          <w:rFonts w:ascii="Times Roman" w:hAnsi="Times Roman"/>
          <w:sz w:val="24"/>
          <w:szCs w:val="24"/>
          <w:rtl w:val="0"/>
          <w:lang w:val="en-US"/>
        </w:rPr>
        <w:t>breach resulted in the damages described above.</w:t>
      </w:r>
    </w:p>
    <w:p>
      <w:pPr>
        <w:pStyle w:val="Body"/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</w:tabs>
        <w:spacing w:line="336" w:lineRule="auto"/>
        <w:ind w:firstLine="360"/>
        <w:rPr>
          <w:rFonts w:ascii="Times Roman" w:cs="Times Roman" w:hAnsi="Times Roman" w:eastAsia="Times Roman"/>
          <w:sz w:val="24"/>
          <w:szCs w:val="24"/>
        </w:rPr>
      </w:pPr>
    </w:p>
    <w:p>
      <w:pPr>
        <w:pStyle w:val="Body"/>
        <w:spacing w:line="336" w:lineRule="auto"/>
        <w:ind w:firstLine="720"/>
        <w:jc w:val="center"/>
        <w:rPr>
          <w:rFonts w:ascii="Times Roman" w:cs="Times Roman" w:hAnsi="Times Roman" w:eastAsia="Times Roman"/>
          <w:b w:val="1"/>
          <w:bCs w:val="1"/>
          <w:sz w:val="24"/>
          <w:szCs w:val="24"/>
          <w:u w:val="single"/>
        </w:rPr>
      </w:pPr>
      <w:r>
        <w:rPr>
          <w:rFonts w:ascii="Times Roman" w:hAnsi="Times Roman"/>
          <w:b w:val="1"/>
          <w:bCs w:val="1"/>
          <w:sz w:val="24"/>
          <w:szCs w:val="24"/>
          <w:u w:val="single"/>
          <w:rtl w:val="0"/>
          <w:lang w:val="en-US"/>
        </w:rPr>
        <w:t>COUNT THREE</w:t>
      </w:r>
    </w:p>
    <w:p>
      <w:pPr>
        <w:pStyle w:val="Body"/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</w:tabs>
        <w:spacing w:after="260" w:line="264" w:lineRule="auto"/>
        <w:ind w:firstLine="360"/>
        <w:jc w:val="center"/>
        <w:rPr>
          <w:rFonts w:ascii="Times Roman" w:cs="Times Roman" w:hAnsi="Times Roman" w:eastAsia="Times Roman"/>
          <w:b w:val="1"/>
          <w:bCs w:val="1"/>
          <w:sz w:val="24"/>
          <w:szCs w:val="24"/>
        </w:rPr>
      </w:pPr>
      <w:r>
        <w:rPr>
          <w:rFonts w:ascii="Times Roman" w:hAnsi="Times Roman"/>
          <w:b w:val="1"/>
          <w:bCs w:val="1"/>
          <w:sz w:val="24"/>
          <w:szCs w:val="24"/>
          <w:rtl w:val="0"/>
          <w:lang w:val="en-US"/>
        </w:rPr>
        <w:t>BREACH OF FIDUCIARY DUTY</w:t>
      </w:r>
    </w:p>
    <w:p>
      <w:pPr>
        <w:pStyle w:val="Body"/>
        <w:numPr>
          <w:ilvl w:val="0"/>
          <w:numId w:val="3"/>
        </w:numPr>
        <w:spacing w:line="360" w:lineRule="auto"/>
        <w:rPr>
          <w:rFonts w:ascii="Times Roman" w:hAnsi="Times Roman"/>
          <w:sz w:val="24"/>
          <w:szCs w:val="24"/>
          <w:lang w:val="en-US"/>
        </w:rPr>
      </w:pPr>
      <w:r>
        <w:rPr>
          <w:rFonts w:ascii="Times Roman" w:hAnsi="Times Roman"/>
          <w:sz w:val="24"/>
          <w:szCs w:val="24"/>
          <w:rtl w:val="0"/>
          <w:lang w:val="en-US"/>
        </w:rPr>
        <w:t xml:space="preserve">    </w:t>
      </w:r>
      <w:r>
        <w:rPr>
          <w:rFonts w:ascii="Times Roman" w:hAnsi="Times Roman"/>
          <w:sz w:val="24"/>
          <w:szCs w:val="24"/>
          <w:shd w:val="clear" w:color="auto" w:fill="ffffff"/>
          <w:rtl w:val="0"/>
          <w:lang w:val="en-US"/>
        </w:rPr>
        <w:t xml:space="preserve">    </w:t>
      </w:r>
      <w:r>
        <w:rPr>
          <w:rFonts w:ascii="Times Roman" w:hAnsi="Times Roman"/>
          <w:sz w:val="24"/>
          <w:szCs w:val="24"/>
          <w:shd w:val="clear" w:color="auto" w:fill="ffffff"/>
          <w:rtl w:val="0"/>
          <w:lang w:val="en-US"/>
        </w:rPr>
        <w:t>Defendant</w:t>
      </w:r>
      <w:r>
        <w:rPr>
          <w:rFonts w:ascii="Times Roman" w:hAnsi="Times Roman"/>
          <w:sz w:val="24"/>
          <w:szCs w:val="24"/>
          <w:shd w:val="clear" w:color="auto" w:fill="ffffff"/>
          <w:rtl w:val="0"/>
          <w:lang w:val="en-US"/>
        </w:rPr>
        <w:t>s</w:t>
      </w:r>
      <w:r>
        <w:rPr>
          <w:rFonts w:ascii="Times Roman" w:hAnsi="Times Roman"/>
          <w:sz w:val="24"/>
          <w:szCs w:val="24"/>
          <w:shd w:val="clear" w:color="auto" w:fill="ffffff"/>
          <w:rtl w:val="0"/>
          <w:lang w:val="en-US"/>
        </w:rPr>
        <w:t xml:space="preserve"> owed</w:t>
      </w:r>
      <w:r>
        <w:rPr>
          <w:rFonts w:ascii="Times Roman" w:hAnsi="Times Roman"/>
          <w:sz w:val="24"/>
          <w:szCs w:val="24"/>
          <w:shd w:val="clear" w:color="auto" w:fill="ffffff"/>
          <w:rtl w:val="0"/>
          <w:lang w:val="en-US"/>
        </w:rPr>
        <w:t xml:space="preserve"> its</w:t>
      </w:r>
      <w:r>
        <w:rPr>
          <w:rFonts w:ascii="Times Roman" w:hAnsi="Times Roman"/>
          <w:sz w:val="24"/>
          <w:szCs w:val="24"/>
          <w:shd w:val="clear" w:color="auto" w:fill="ffffff"/>
          <w:rtl w:val="0"/>
          <w:lang w:val="en-US"/>
        </w:rPr>
        <w:t xml:space="preserve"> fiduciary duty to Plaintiff that </w:t>
      </w:r>
      <w:r>
        <w:rPr>
          <w:rFonts w:ascii="Times Roman" w:hAnsi="Times Roman"/>
          <w:sz w:val="24"/>
          <w:szCs w:val="24"/>
          <w:shd w:val="clear" w:color="auto" w:fill="ffffff"/>
          <w:rtl w:val="0"/>
          <w:lang w:val="en-US"/>
        </w:rPr>
        <w:t xml:space="preserve">should have </w:t>
      </w:r>
      <w:r>
        <w:rPr>
          <w:rFonts w:ascii="Times Roman" w:hAnsi="Times Roman"/>
          <w:sz w:val="24"/>
          <w:szCs w:val="24"/>
          <w:shd w:val="clear" w:color="auto" w:fill="ffffff"/>
          <w:rtl w:val="0"/>
          <w:lang w:val="en-US"/>
        </w:rPr>
        <w:t>prevented Defendant</w:t>
      </w:r>
      <w:r>
        <w:rPr>
          <w:rFonts w:ascii="Times Roman" w:hAnsi="Times Roman"/>
          <w:sz w:val="24"/>
          <w:szCs w:val="24"/>
          <w:shd w:val="clear" w:color="auto" w:fill="ffffff"/>
          <w:rtl w:val="0"/>
          <w:lang w:val="en-US"/>
        </w:rPr>
        <w:t>s</w:t>
      </w:r>
      <w:r>
        <w:rPr>
          <w:rFonts w:ascii="Times Roman" w:hAnsi="Times Roman"/>
          <w:sz w:val="24"/>
          <w:szCs w:val="24"/>
          <w:shd w:val="clear" w:color="auto" w:fill="ffffff"/>
          <w:rtl w:val="0"/>
          <w:lang w:val="en-US"/>
        </w:rPr>
        <w:t xml:space="preserve"> as Plaintiff</w:t>
      </w:r>
      <w:r>
        <w:rPr>
          <w:rFonts w:ascii="Times Roman" w:hAnsi="Times Roman" w:hint="default"/>
          <w:sz w:val="24"/>
          <w:szCs w:val="24"/>
          <w:shd w:val="clear" w:color="auto" w:fill="ffffff"/>
          <w:rtl w:val="1"/>
        </w:rPr>
        <w:t>’</w:t>
      </w:r>
      <w:r>
        <w:rPr>
          <w:rFonts w:ascii="Times Roman" w:hAnsi="Times Roman"/>
          <w:sz w:val="24"/>
          <w:szCs w:val="24"/>
          <w:shd w:val="clear" w:color="auto" w:fill="ffffff"/>
          <w:rtl w:val="0"/>
          <w:lang w:val="en-US"/>
        </w:rPr>
        <w:t>s exclusive agent</w:t>
      </w:r>
      <w:r>
        <w:rPr>
          <w:rFonts w:ascii="Times Roman" w:hAnsi="Times Roman"/>
          <w:sz w:val="24"/>
          <w:szCs w:val="24"/>
          <w:shd w:val="clear" w:color="auto" w:fill="ffffff"/>
          <w:rtl w:val="0"/>
          <w:lang w:val="en-US"/>
        </w:rPr>
        <w:t>s</w:t>
      </w:r>
      <w:r>
        <w:rPr>
          <w:rFonts w:ascii="Times Roman" w:hAnsi="Times Roman"/>
          <w:sz w:val="24"/>
          <w:szCs w:val="24"/>
          <w:shd w:val="clear" w:color="auto" w:fill="ffffff"/>
          <w:rtl w:val="0"/>
          <w:lang w:val="en-US"/>
        </w:rPr>
        <w:t xml:space="preserve"> from taking actions that directly harmed </w:t>
      </w:r>
      <w:r>
        <w:rPr>
          <w:rFonts w:ascii="Times Roman" w:hAnsi="Times Roman"/>
          <w:sz w:val="24"/>
          <w:szCs w:val="24"/>
          <w:shd w:val="clear" w:color="auto" w:fill="ffffff"/>
          <w:rtl w:val="0"/>
          <w:lang w:val="en-US"/>
        </w:rPr>
        <w:t xml:space="preserve">their </w:t>
      </w:r>
      <w:r>
        <w:rPr>
          <w:rFonts w:ascii="Times Roman" w:hAnsi="Times Roman"/>
          <w:sz w:val="24"/>
          <w:szCs w:val="24"/>
          <w:shd w:val="clear" w:color="auto" w:fill="ffffff"/>
          <w:rtl w:val="0"/>
          <w:lang w:val="fr-FR"/>
        </w:rPr>
        <w:t>principal, Plaintiff. Defendant</w:t>
      </w:r>
      <w:r>
        <w:rPr>
          <w:rFonts w:ascii="Times Roman" w:hAnsi="Times Roman"/>
          <w:sz w:val="24"/>
          <w:szCs w:val="24"/>
          <w:shd w:val="clear" w:color="auto" w:fill="ffffff"/>
          <w:rtl w:val="0"/>
          <w:lang w:val="en-US"/>
        </w:rPr>
        <w:t>s</w:t>
      </w:r>
      <w:r>
        <w:rPr>
          <w:rFonts w:ascii="Times Roman" w:hAnsi="Times Roman"/>
          <w:sz w:val="24"/>
          <w:szCs w:val="24"/>
          <w:shd w:val="clear" w:color="auto" w:fill="ffffff"/>
          <w:rtl w:val="0"/>
          <w:lang w:val="en-US"/>
        </w:rPr>
        <w:t xml:space="preserve"> violated that duty by secretly funneling business opportunities to Plaintiff</w:t>
      </w:r>
      <w:r>
        <w:rPr>
          <w:rFonts w:ascii="Times Roman" w:hAnsi="Times Roman" w:hint="default"/>
          <w:sz w:val="24"/>
          <w:szCs w:val="24"/>
          <w:shd w:val="clear" w:color="auto" w:fill="ffffff"/>
          <w:rtl w:val="1"/>
        </w:rPr>
        <w:t>’</w:t>
      </w:r>
      <w:r>
        <w:rPr>
          <w:rFonts w:ascii="Times Roman" w:hAnsi="Times Roman"/>
          <w:sz w:val="24"/>
          <w:szCs w:val="24"/>
          <w:shd w:val="clear" w:color="auto" w:fill="ffffff"/>
          <w:rtl w:val="0"/>
          <w:lang w:val="en-US"/>
        </w:rPr>
        <w:t xml:space="preserve">s competitor while enriching </w:t>
      </w:r>
      <w:r>
        <w:rPr>
          <w:rFonts w:ascii="Times Roman" w:hAnsi="Times Roman"/>
          <w:sz w:val="24"/>
          <w:szCs w:val="24"/>
          <w:shd w:val="clear" w:color="auto" w:fill="ffffff"/>
          <w:rtl w:val="0"/>
          <w:lang w:val="en-US"/>
        </w:rPr>
        <w:t>themselves</w:t>
      </w:r>
      <w:r>
        <w:rPr>
          <w:rFonts w:ascii="Times Roman" w:hAnsi="Times Roman"/>
          <w:sz w:val="24"/>
          <w:szCs w:val="24"/>
          <w:shd w:val="clear" w:color="auto" w:fill="ffffff"/>
          <w:rtl w:val="0"/>
        </w:rPr>
        <w:t>.</w:t>
      </w:r>
      <w:r>
        <w:rPr>
          <w:rFonts w:ascii="Times Roman" w:hAnsi="Times Roman"/>
          <w:sz w:val="24"/>
          <w:szCs w:val="24"/>
          <w:shd w:val="clear" w:color="auto" w:fill="ffffff"/>
          <w:rtl w:val="0"/>
          <w:lang w:val="en-US"/>
        </w:rPr>
        <w:t xml:space="preserve"> </w:t>
      </w:r>
      <w:r>
        <w:rPr>
          <w:rFonts w:ascii="Times Roman" w:hAnsi="Times Roman"/>
          <w:sz w:val="24"/>
          <w:szCs w:val="24"/>
          <w:shd w:val="clear" w:color="auto" w:fill="ffffff"/>
          <w:rtl w:val="0"/>
          <w:lang w:val="en-US"/>
        </w:rPr>
        <w:t>Defendant</w:t>
      </w:r>
      <w:r>
        <w:rPr>
          <w:rFonts w:ascii="Times Roman" w:hAnsi="Times Roman"/>
          <w:sz w:val="24"/>
          <w:szCs w:val="24"/>
          <w:shd w:val="clear" w:color="auto" w:fill="ffffff"/>
          <w:rtl w:val="0"/>
          <w:lang w:val="en-US"/>
        </w:rPr>
        <w:t>s</w:t>
      </w:r>
      <w:r>
        <w:rPr>
          <w:rFonts w:ascii="Times Roman" w:hAnsi="Times Roman" w:hint="default"/>
          <w:sz w:val="24"/>
          <w:szCs w:val="24"/>
          <w:shd w:val="clear" w:color="auto" w:fill="ffffff"/>
          <w:rtl w:val="1"/>
        </w:rPr>
        <w:t>’</w:t>
      </w:r>
      <w:r>
        <w:rPr>
          <w:rFonts w:ascii="Times Roman" w:hAnsi="Times Roman"/>
          <w:sz w:val="24"/>
          <w:szCs w:val="24"/>
          <w:shd w:val="clear" w:color="auto" w:fill="ffffff"/>
          <w:rtl w:val="0"/>
        </w:rPr>
        <w:t>s</w:t>
      </w:r>
      <w:r>
        <w:rPr>
          <w:rFonts w:ascii="Times Roman" w:hAnsi="Times Roman"/>
          <w:sz w:val="24"/>
          <w:szCs w:val="24"/>
          <w:shd w:val="clear" w:color="auto" w:fill="ffffff"/>
          <w:rtl w:val="0"/>
          <w:lang w:val="en-US"/>
        </w:rPr>
        <w:t xml:space="preserve"> contributed to</w:t>
      </w:r>
      <w:r>
        <w:rPr>
          <w:rFonts w:ascii="Times Roman" w:hAnsi="Times Roman"/>
          <w:sz w:val="24"/>
          <w:szCs w:val="24"/>
          <w:shd w:val="clear" w:color="auto" w:fill="ffffff"/>
          <w:rtl w:val="0"/>
          <w:lang w:val="en-US"/>
        </w:rPr>
        <w:t xml:space="preserve"> the damages described above.</w:t>
      </w:r>
    </w:p>
    <w:p>
      <w:pPr>
        <w:pStyle w:val="Body"/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</w:tabs>
        <w:spacing w:after="200" w:line="336" w:lineRule="auto"/>
        <w:ind w:firstLine="360"/>
        <w:jc w:val="center"/>
        <w:rPr>
          <w:rFonts w:ascii="Times Roman" w:cs="Times Roman" w:hAnsi="Times Roman" w:eastAsia="Times Roman"/>
          <w:b w:val="1"/>
          <w:bCs w:val="1"/>
          <w:sz w:val="24"/>
          <w:szCs w:val="24"/>
          <w:u w:val="single"/>
        </w:rPr>
      </w:pPr>
      <w:r>
        <w:rPr>
          <w:rFonts w:ascii="Times Roman" w:hAnsi="Times Roman"/>
          <w:b w:val="1"/>
          <w:bCs w:val="1"/>
          <w:sz w:val="24"/>
          <w:szCs w:val="24"/>
          <w:u w:val="single"/>
          <w:rtl w:val="0"/>
          <w:lang w:val="en-US"/>
        </w:rPr>
        <w:t>PRAYER</w:t>
      </w:r>
    </w:p>
    <w:p>
      <w:pPr>
        <w:pStyle w:val="Body"/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</w:tabs>
        <w:spacing w:line="336" w:lineRule="auto"/>
        <w:ind w:firstLine="720"/>
        <w:rPr>
          <w:rFonts w:ascii="Times Roman" w:cs="Times Roman" w:hAnsi="Times Roman" w:eastAsia="Times Roman"/>
          <w:sz w:val="24"/>
          <w:szCs w:val="24"/>
        </w:rPr>
      </w:pPr>
      <w:r>
        <w:rPr>
          <w:rFonts w:ascii="Times Roman" w:hAnsi="Times Roman"/>
          <w:sz w:val="24"/>
          <w:szCs w:val="24"/>
          <w:rtl w:val="0"/>
          <w:lang w:val="en-US"/>
        </w:rPr>
        <w:t>Plaintiff</w:t>
      </w:r>
      <w:r>
        <w:rPr>
          <w:rFonts w:ascii="Times Roman" w:hAnsi="Times Roman" w:hint="default"/>
          <w:sz w:val="24"/>
          <w:szCs w:val="24"/>
          <w:rtl w:val="0"/>
        </w:rPr>
        <w:t> </w:t>
      </w:r>
      <w:r>
        <w:rPr>
          <w:rFonts w:ascii="Times Roman" w:hAnsi="Times Roman"/>
          <w:sz w:val="24"/>
          <w:szCs w:val="24"/>
          <w:rtl w:val="0"/>
          <w:lang w:val="en-US"/>
        </w:rPr>
        <w:t xml:space="preserve">respectfully requests </w:t>
      </w:r>
      <w:r>
        <w:rPr>
          <w:rFonts w:ascii="Times Roman" w:hAnsi="Times Roman"/>
          <w:sz w:val="24"/>
          <w:szCs w:val="24"/>
          <w:rtl w:val="0"/>
          <w:lang w:val="en-US"/>
        </w:rPr>
        <w:t>trial by jury.  Plaintiff further requests t</w:t>
      </w:r>
      <w:r>
        <w:rPr>
          <w:rFonts w:ascii="Times Roman" w:hAnsi="Times Roman"/>
          <w:sz w:val="24"/>
          <w:szCs w:val="24"/>
          <w:rtl w:val="0"/>
          <w:lang w:val="en-US"/>
        </w:rPr>
        <w:t xml:space="preserve">hat </w:t>
      </w:r>
      <w:r>
        <w:rPr>
          <w:rFonts w:ascii="Times Roman" w:hAnsi="Times Roman"/>
          <w:sz w:val="24"/>
          <w:szCs w:val="24"/>
          <w:rtl w:val="0"/>
          <w:lang w:val="en-US"/>
        </w:rPr>
        <w:t xml:space="preserve">the Court enter judgment against Defendants in the amount of at least $2.5 million in lost profits for breach of contract, lost revenue from interference with prospective contracts and business relationship, and breach of breach of fiduciary duty, plus award Plaintiff </w:t>
      </w:r>
      <w:r>
        <w:rPr>
          <w:rFonts w:ascii="Times Roman" w:hAnsi="Times Roman"/>
          <w:sz w:val="24"/>
          <w:szCs w:val="24"/>
          <w:rtl w:val="0"/>
          <w:lang w:val="en-US"/>
        </w:rPr>
        <w:t xml:space="preserve">any other relief to which </w:t>
      </w:r>
      <w:r>
        <w:rPr>
          <w:rFonts w:ascii="Times Roman" w:hAnsi="Times Roman"/>
          <w:sz w:val="24"/>
          <w:szCs w:val="24"/>
          <w:rtl w:val="0"/>
          <w:lang w:val="en-US"/>
        </w:rPr>
        <w:t>P</w:t>
      </w:r>
      <w:r>
        <w:rPr>
          <w:rFonts w:ascii="Times Roman" w:hAnsi="Times Roman"/>
          <w:sz w:val="24"/>
          <w:szCs w:val="24"/>
          <w:rtl w:val="0"/>
          <w:lang w:val="en-US"/>
        </w:rPr>
        <w:t>laintiff is entitled.</w:t>
      </w:r>
    </w:p>
    <w:p>
      <w:pPr>
        <w:pStyle w:val="Body"/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</w:tabs>
        <w:ind w:firstLine="36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  <w:tab/>
        <w:tab/>
        <w:tab/>
        <w:tab/>
        <w:tab/>
      </w:r>
      <w:r>
        <w:rPr>
          <w:rFonts w:ascii="Times New Roman" w:hAnsi="Times New Roman"/>
          <w:sz w:val="24"/>
          <w:szCs w:val="24"/>
          <w:rtl w:val="0"/>
          <w:lang w:val="en-US"/>
        </w:rPr>
        <w:t>Respectfully submitted,</w:t>
      </w:r>
    </w:p>
    <w:p>
      <w:pPr>
        <w:pStyle w:val="Body"/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</w:tabs>
        <w:ind w:firstLine="36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</w:tabs>
        <w:ind w:firstLine="36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</w:tabs>
        <w:ind w:firstLine="36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  <w:tab/>
        <w:tab/>
        <w:tab/>
        <w:tab/>
        <w:tab/>
      </w:r>
      <w:r>
        <w:rPr>
          <w:rFonts w:ascii="Times New Roman" w:hAnsi="Times New Roman"/>
          <w:sz w:val="24"/>
          <w:szCs w:val="24"/>
          <w:u w:val="single"/>
          <w:rtl w:val="0"/>
          <w:lang w:val="es-ES_tradnl"/>
        </w:rPr>
        <w:t xml:space="preserve">/s/ Oscar Gonzalez  </w:t>
      </w:r>
    </w:p>
    <w:p>
      <w:pPr>
        <w:pStyle w:val="Body"/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</w:tabs>
        <w:ind w:firstLine="36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  <w:tab/>
        <w:tab/>
        <w:tab/>
        <w:tab/>
        <w:tab/>
        <w:tab/>
        <w:t>OSCAR GONZALEZ</w:t>
      </w:r>
    </w:p>
    <w:p>
      <w:pPr>
        <w:pStyle w:val="Body"/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</w:tabs>
        <w:ind w:firstLine="36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ab/>
        <w:tab/>
        <w:tab/>
        <w:tab/>
        <w:t>Texas Bar No. 08129240</w:t>
      </w:r>
    </w:p>
    <w:p>
      <w:pPr>
        <w:pStyle w:val="Body"/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</w:tabs>
        <w:ind w:firstLine="36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  <w:tab/>
        <w:tab/>
        <w:tab/>
        <w:tab/>
        <w:tab/>
      </w:r>
      <w:r>
        <w:rPr>
          <w:rStyle w:val="Hyperlink.0"/>
          <w:rFonts w:ascii="Times New Roman" w:cs="Times New Roman" w:hAnsi="Times New Roman" w:eastAsia="Times New Roman"/>
          <w:sz w:val="24"/>
          <w:szCs w:val="24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4"/>
          <w:szCs w:val="24"/>
        </w:rPr>
        <w:instrText xml:space="preserve"> HYPERLINK "mailto:oscarg@internationaltrade.law"</w:instrText>
      </w:r>
      <w:r>
        <w:rPr>
          <w:rStyle w:val="Hyperlink.0"/>
          <w:rFonts w:ascii="Times New Roman" w:cs="Times New Roman" w:hAnsi="Times New Roman" w:eastAsia="Times New Roman"/>
          <w:sz w:val="24"/>
          <w:szCs w:val="24"/>
        </w:rPr>
        <w:fldChar w:fldCharType="separate" w:fldLock="0"/>
      </w:r>
      <w:r>
        <w:rPr>
          <w:rStyle w:val="Hyperlink.0"/>
          <w:rFonts w:ascii="Times New Roman" w:hAnsi="Times New Roman"/>
          <w:sz w:val="24"/>
          <w:szCs w:val="24"/>
          <w:rtl w:val="0"/>
          <w:lang w:val="en-US"/>
        </w:rPr>
        <w:t>oscarg@internationaltrade.law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end" w:fldLock="0"/>
      </w:r>
    </w:p>
    <w:p>
      <w:pPr>
        <w:pStyle w:val="Body"/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</w:tabs>
        <w:ind w:firstLine="36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ab/>
        <w:tab/>
        <w:tab/>
        <w:tab/>
        <w:t>469.</w:t>
      </w:r>
      <w:r>
        <w:rPr>
          <w:rFonts w:ascii="Times New Roman" w:hAnsi="Times New Roman"/>
          <w:sz w:val="24"/>
          <w:szCs w:val="24"/>
          <w:rtl w:val="0"/>
        </w:rPr>
        <w:t>774</w:t>
      </w:r>
      <w:r>
        <w:rPr>
          <w:rFonts w:ascii="Times New Roman" w:hAnsi="Times New Roman"/>
          <w:sz w:val="24"/>
          <w:szCs w:val="24"/>
          <w:rtl w:val="0"/>
          <w:lang w:val="en-US"/>
        </w:rPr>
        <w:t>.</w:t>
      </w:r>
      <w:r>
        <w:rPr>
          <w:rFonts w:ascii="Times New Roman" w:hAnsi="Times New Roman"/>
          <w:sz w:val="24"/>
          <w:szCs w:val="24"/>
          <w:rtl w:val="0"/>
        </w:rPr>
        <w:t>47903</w:t>
      </w:r>
    </w:p>
    <w:p>
      <w:pPr>
        <w:pStyle w:val="Body"/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</w:tabs>
        <w:ind w:firstLine="36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</w:tabs>
        <w:ind w:firstLine="36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 </w:t>
      </w:r>
      <w:r>
        <w:rPr>
          <w:rFonts w:ascii="Times New Roman" w:cs="Times New Roman" w:hAnsi="Times New Roman" w:eastAsia="Times New Roman"/>
          <w:sz w:val="24"/>
          <w:szCs w:val="24"/>
        </w:rPr>
        <w:tab/>
        <w:tab/>
        <w:tab/>
        <w:tab/>
        <w:tab/>
        <w:tab/>
      </w:r>
      <w:r>
        <w:rPr>
          <w:rFonts w:ascii="Times New Roman" w:hAnsi="Times New Roman"/>
          <w:sz w:val="24"/>
          <w:szCs w:val="24"/>
          <w:u w:val="single"/>
          <w:rtl w:val="0"/>
        </w:rPr>
        <w:t xml:space="preserve">/s/ </w:t>
      </w:r>
      <w:r>
        <w:rPr>
          <w:rFonts w:ascii="Times New Roman" w:hAnsi="Times New Roman"/>
          <w:sz w:val="24"/>
          <w:szCs w:val="24"/>
          <w:u w:val="single"/>
          <w:rtl w:val="0"/>
          <w:lang w:val="en-US"/>
        </w:rPr>
        <w:t>Ruth Rodriguez</w:t>
      </w:r>
      <w:r>
        <w:rPr>
          <w:rFonts w:ascii="Times New Roman" w:hAnsi="Times New Roman"/>
          <w:sz w:val="24"/>
          <w:szCs w:val="24"/>
          <w:u w:val="single"/>
          <w:rtl w:val="0"/>
        </w:rPr>
        <w:t xml:space="preserve">  </w:t>
      </w:r>
    </w:p>
    <w:p>
      <w:pPr>
        <w:pStyle w:val="Body"/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</w:tabs>
        <w:ind w:firstLine="36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  <w:tab/>
        <w:tab/>
        <w:tab/>
        <w:tab/>
        <w:tab/>
        <w:tab/>
        <w:t>RUTH RODRIGUEZ</w:t>
      </w:r>
    </w:p>
    <w:p>
      <w:pPr>
        <w:pStyle w:val="Body"/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</w:tabs>
        <w:ind w:firstLine="36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  <w:tab/>
        <w:tab/>
        <w:tab/>
        <w:tab/>
        <w:tab/>
      </w:r>
      <w:r>
        <w:rPr>
          <w:rFonts w:ascii="Times New Roman" w:hAnsi="Times New Roman"/>
          <w:sz w:val="24"/>
          <w:szCs w:val="24"/>
          <w:rtl w:val="0"/>
          <w:lang w:val="pt-PT"/>
        </w:rPr>
        <w:t>Texas Bar No. 17148550</w:t>
      </w:r>
      <w:r>
        <w:rPr>
          <w:rFonts w:ascii="Times New Roman" w:cs="Times New Roman" w:hAnsi="Times New Roman" w:eastAsia="Times New Roman"/>
          <w:sz w:val="24"/>
          <w:szCs w:val="24"/>
        </w:rPr>
        <w:br w:type="textWrapping"/>
      </w:r>
      <w:r>
        <w:rPr>
          <w:rFonts w:ascii="Times New Roman" w:cs="Times New Roman" w:hAnsi="Times New Roman" w:eastAsia="Times New Roman"/>
          <w:sz w:val="24"/>
          <w:szCs w:val="24"/>
        </w:rPr>
        <w:tab/>
        <w:tab/>
        <w:tab/>
        <w:tab/>
        <w:tab/>
        <w:tab/>
      </w:r>
      <w:r>
        <w:rPr>
          <w:rFonts w:ascii="Times New Roman" w:hAnsi="Times New Roman"/>
          <w:sz w:val="24"/>
          <w:szCs w:val="24"/>
          <w:rtl w:val="0"/>
          <w:lang w:val="en-US"/>
        </w:rPr>
        <w:t>ruthr@internationaltrade.law</w:t>
      </w:r>
      <w:r>
        <w:rPr>
          <w:rFonts w:ascii="Times New Roman" w:cs="Times New Roman" w:hAnsi="Times New Roman" w:eastAsia="Times New Roman"/>
          <w:sz w:val="24"/>
          <w:szCs w:val="24"/>
        </w:rPr>
        <w:br w:type="textWrapping"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ab/>
        <w:tab/>
        <w:tab/>
        <w:tab/>
        <w:t>469.</w:t>
      </w:r>
      <w:r>
        <w:rPr>
          <w:rFonts w:ascii="Times New Roman" w:hAnsi="Times New Roman"/>
          <w:sz w:val="24"/>
          <w:szCs w:val="24"/>
          <w:rtl w:val="0"/>
        </w:rPr>
        <w:t>767</w:t>
      </w:r>
      <w:r>
        <w:rPr>
          <w:rFonts w:ascii="Times New Roman" w:hAnsi="Times New Roman"/>
          <w:sz w:val="24"/>
          <w:szCs w:val="24"/>
          <w:rtl w:val="0"/>
          <w:lang w:val="en-US"/>
        </w:rPr>
        <w:t>.</w:t>
      </w:r>
      <w:r>
        <w:rPr>
          <w:rFonts w:ascii="Times New Roman" w:hAnsi="Times New Roman"/>
          <w:sz w:val="24"/>
          <w:szCs w:val="24"/>
          <w:rtl w:val="0"/>
        </w:rPr>
        <w:t>0367</w:t>
      </w:r>
      <w:r>
        <w:rPr>
          <w:rFonts w:ascii="Times New Roman" w:cs="Times New Roman" w:hAnsi="Times New Roman" w:eastAsia="Times New Roman"/>
          <w:sz w:val="24"/>
          <w:szCs w:val="24"/>
        </w:rPr>
        <w:br w:type="textWrapping"/>
      </w:r>
    </w:p>
    <w:p>
      <w:pPr>
        <w:pStyle w:val="Body"/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</w:tabs>
        <w:ind w:firstLine="36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  <w:tab/>
        <w:tab/>
        <w:tab/>
        <w:tab/>
        <w:tab/>
        <w:tab/>
        <w:t>GONZALEZ ROLON VALDESPINO &amp;</w:t>
      </w:r>
    </w:p>
    <w:p>
      <w:pPr>
        <w:pStyle w:val="Body"/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</w:tabs>
        <w:ind w:firstLine="36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  <w:tab/>
        <w:tab/>
        <w:tab/>
        <w:tab/>
        <w:tab/>
        <w:tab/>
        <w:t>RODRIGUEZ, LLC</w:t>
      </w:r>
    </w:p>
    <w:p>
      <w:pPr>
        <w:pStyle w:val="Body"/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</w:tabs>
        <w:ind w:firstLine="36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  <w:tab/>
        <w:tab/>
        <w:tab/>
        <w:tab/>
        <w:tab/>
      </w:r>
      <w:r>
        <w:rPr>
          <w:rFonts w:ascii="Times New Roman" w:hAnsi="Times New Roman"/>
          <w:sz w:val="24"/>
          <w:szCs w:val="24"/>
          <w:rtl w:val="0"/>
          <w:lang w:val="en-US"/>
        </w:rPr>
        <w:t>2911 Turtle Creek Boulevard, Suite 300</w:t>
      </w:r>
    </w:p>
    <w:p>
      <w:pPr>
        <w:pStyle w:val="Body"/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</w:tabs>
        <w:ind w:firstLine="36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ab/>
        <w:tab/>
        <w:tab/>
        <w:tab/>
        <w:t>Dallas, Texas 75219</w:t>
      </w:r>
    </w:p>
    <w:p>
      <w:pPr>
        <w:pStyle w:val="Body"/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</w:tabs>
        <w:ind w:firstLine="36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  <w:tab/>
        <w:tab/>
        <w:tab/>
        <w:tab/>
        <w:tab/>
      </w:r>
    </w:p>
    <w:p>
      <w:pPr>
        <w:pStyle w:val="Body"/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</w:tabs>
        <w:ind w:firstLine="36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  <w:tab/>
        <w:tab/>
        <w:tab/>
        <w:tab/>
        <w:tab/>
        <w:tab/>
        <w:t>ATTORNEYS FOR PLAINTIFF</w:t>
      </w:r>
    </w:p>
    <w:p>
      <w:pPr>
        <w:pStyle w:val="Body"/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</w:tabs>
        <w:ind w:firstLine="36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  <w:tab/>
        <w:tab/>
        <w:tab/>
        <w:tab/>
        <w:tab/>
        <w:tab/>
        <w:t>FIRST CALL INTERNATIONAL INC.</w:t>
      </w:r>
    </w:p>
    <w:p>
      <w:pPr>
        <w:pStyle w:val="Body"/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</w:tabs>
        <w:ind w:firstLine="36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</w:tabs>
        <w:ind w:firstLine="36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</w:tabs>
        <w:ind w:firstLine="36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  <w:r>
        <w:rPr>
          <w:rFonts w:ascii="Times New Roman" w:hAnsi="Times New Roman"/>
          <w:b w:val="1"/>
          <w:bCs w:val="1"/>
          <w:sz w:val="24"/>
          <w:szCs w:val="24"/>
          <w:u w:val="single"/>
          <w:rtl w:val="0"/>
          <w:lang w:val="en-US"/>
        </w:rPr>
        <w:t>CERTIFICATE OF SERVICE</w:t>
      </w:r>
    </w:p>
    <w:p>
      <w:pPr>
        <w:pStyle w:val="Body"/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</w:tabs>
        <w:ind w:firstLine="36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"/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</w:tabs>
        <w:ind w:firstLine="72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On the same that I filed this pleading, I emailed opposing counsel the </w:t>
      </w:r>
      <w:r>
        <w:rPr>
          <w:rFonts w:ascii="Times New Roman" w:hAnsi="Times New Roman"/>
          <w:sz w:val="24"/>
          <w:szCs w:val="24"/>
          <w:rtl w:val="0"/>
          <w:lang w:val="en-US"/>
        </w:rPr>
        <w:t>PACER CM/ECF Document Filing System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link to allow opposing counsel to download this pleading.  </w:t>
      </w:r>
    </w:p>
    <w:p>
      <w:pPr>
        <w:pStyle w:val="Body"/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</w:tabs>
        <w:ind w:firstLine="72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</w:tabs>
        <w:ind w:firstLine="72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 </w:t>
        <w:tab/>
        <w:tab/>
        <w:tab/>
        <w:tab/>
        <w:tab/>
      </w:r>
      <w:r>
        <w:rPr>
          <w:rFonts w:ascii="Times New Roman" w:hAnsi="Times New Roman"/>
          <w:sz w:val="24"/>
          <w:szCs w:val="24"/>
          <w:u w:val="single"/>
          <w:rtl w:val="0"/>
          <w:lang w:val="es-ES_tradnl"/>
        </w:rPr>
        <w:t xml:space="preserve">/s/ Oscar Gonzalez  </w:t>
      </w:r>
    </w:p>
    <w:p>
      <w:pPr>
        <w:pStyle w:val="Body"/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</w:tabs>
        <w:ind w:firstLine="360"/>
      </w:pP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  <w:tab/>
        <w:tab/>
        <w:tab/>
        <w:tab/>
        <w:tab/>
        <w:tab/>
        <w:t>OSCAR GONZALEZ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>
        <w:rFonts w:ascii="Times New Roman" w:hAnsi="Times New Roman"/>
        <w:rtl w:val="0"/>
        <w:lang w:val="en-US"/>
      </w:rPr>
      <w:t>Plaintiff</w:t>
    </w:r>
    <w:r>
      <w:rPr>
        <w:rFonts w:ascii="Times New Roman" w:hAnsi="Times New Roman" w:hint="default"/>
        <w:rtl w:val="0"/>
        <w:lang w:val="en-US"/>
      </w:rPr>
      <w:t>’</w:t>
    </w:r>
    <w:r>
      <w:rPr>
        <w:rFonts w:ascii="Times New Roman" w:hAnsi="Times New Roman"/>
        <w:rtl w:val="0"/>
        <w:lang w:val="en-US"/>
      </w:rPr>
      <w:t>s Second Amended Complaint</w:t>
    </w:r>
    <w:r>
      <w:rPr>
        <w:rFonts w:ascii="Times New Roman" w:cs="Times New Roman" w:hAnsi="Times New Roman" w:eastAsia="Times New Roman"/>
      </w:rPr>
      <w:tab/>
      <w:tab/>
    </w:r>
    <w:r>
      <w:rPr>
        <w:rFonts w:ascii="Times Roman" w:cs="Arial Unicode MS" w:hAnsi="Times Roman" w:eastAsia="Arial Unicode MS"/>
        <w:b w:val="0"/>
        <w:bCs w:val="0"/>
        <w:i w:val="0"/>
        <w:iCs w:val="0"/>
        <w:rtl w:val="0"/>
        <w:lang w:val="en-US"/>
      </w:rPr>
      <w:t xml:space="preserve">Page </w:t>
    </w:r>
    <w:r>
      <w:rPr>
        <w:rFonts w:ascii="Times Roman" w:cs="Times Roman" w:hAnsi="Times Roman" w:eastAsia="Times Roman"/>
        <w:b w:val="0"/>
        <w:bCs w:val="0"/>
        <w:i w:val="0"/>
        <w:iCs w:val="0"/>
      </w:rPr>
      <w:fldChar w:fldCharType="begin" w:fldLock="0"/>
    </w:r>
    <w:r>
      <w:rPr>
        <w:rFonts w:ascii="Times Roman" w:cs="Times Roman" w:hAnsi="Times Roman" w:eastAsia="Times Roman"/>
        <w:b w:val="0"/>
        <w:bCs w:val="0"/>
        <w:i w:val="0"/>
        <w:iCs w:val="0"/>
      </w:rPr>
      <w:instrText xml:space="preserve"> PAGE </w:instrText>
    </w:r>
    <w:r>
      <w:rPr>
        <w:rFonts w:ascii="Times Roman" w:cs="Times Roman" w:hAnsi="Times Roman" w:eastAsia="Times Roman"/>
        <w:b w:val="0"/>
        <w:bCs w:val="0"/>
        <w:i w:val="0"/>
        <w:iCs w:val="0"/>
      </w:rPr>
      <w:fldChar w:fldCharType="separate" w:fldLock="0"/>
    </w:r>
    <w:r>
      <w:rPr>
        <w:rFonts w:ascii="Times Roman" w:cs="Times Roman" w:hAnsi="Times Roman" w:eastAsia="Times Roman"/>
        <w:b w:val="0"/>
        <w:bCs w:val="0"/>
        <w:i w:val="0"/>
        <w:iCs w:val="0"/>
      </w:rPr>
    </w:r>
    <w:r>
      <w:rPr>
        <w:rFonts w:ascii="Times Roman" w:cs="Times Roman" w:hAnsi="Times Roman" w:eastAsia="Times Roman"/>
        <w:b w:val="0"/>
        <w:bCs w:val="0"/>
        <w:i w:val="0"/>
        <w:iCs w:val="0"/>
      </w:rPr>
      <w:fldChar w:fldCharType="end" w:fldLock="0"/>
    </w:r>
    <w:r>
      <w:rPr>
        <w:rFonts w:ascii="Times Roman" w:cs="Arial Unicode MS" w:hAnsi="Times Roman" w:eastAsia="Arial Unicode MS"/>
        <w:b w:val="0"/>
        <w:bCs w:val="0"/>
        <w:i w:val="0"/>
        <w:iCs w:val="0"/>
        <w:rtl w:val="0"/>
        <w:lang w:val="en-US"/>
      </w:rPr>
      <w:t xml:space="preserve"> of </w:t>
    </w:r>
    <w:r>
      <w:rPr>
        <w:rFonts w:ascii="Times Roman" w:cs="Times Roman" w:hAnsi="Times Roman" w:eastAsia="Times Roman"/>
        <w:b w:val="0"/>
        <w:bCs w:val="0"/>
        <w:i w:val="0"/>
        <w:iCs w:val="0"/>
      </w:rPr>
      <w:fldChar w:fldCharType="begin" w:fldLock="0"/>
    </w:r>
    <w:r>
      <w:rPr>
        <w:rFonts w:ascii="Times Roman" w:cs="Times Roman" w:hAnsi="Times Roman" w:eastAsia="Times Roman"/>
        <w:b w:val="0"/>
        <w:bCs w:val="0"/>
        <w:i w:val="0"/>
        <w:iCs w:val="0"/>
      </w:rPr>
      <w:instrText xml:space="preserve"> NUMPAGES </w:instrText>
    </w:r>
    <w:r>
      <w:rPr>
        <w:rFonts w:ascii="Times Roman" w:cs="Times Roman" w:hAnsi="Times Roman" w:eastAsia="Times Roman"/>
        <w:b w:val="0"/>
        <w:bCs w:val="0"/>
        <w:i w:val="0"/>
        <w:iCs w:val="0"/>
      </w:rPr>
      <w:fldChar w:fldCharType="separate" w:fldLock="0"/>
    </w:r>
    <w:r>
      <w:rPr>
        <w:rFonts w:ascii="Times Roman" w:cs="Times Roman" w:hAnsi="Times Roman" w:eastAsia="Times Roman"/>
        <w:b w:val="0"/>
        <w:bCs w:val="0"/>
        <w:i w:val="0"/>
        <w:iCs w:val="0"/>
      </w:rPr>
    </w:r>
    <w:r>
      <w:rPr>
        <w:rFonts w:ascii="Times Roman" w:cs="Times Roman" w:hAnsi="Times Roman" w:eastAsia="Times Roman"/>
        <w:b w:val="0"/>
        <w:bCs w:val="0"/>
        <w:i w:val="0"/>
        <w:iCs w:val="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nothing"/>
      <w:lvlText w:val="%1."/>
      <w:lvlJc w:val="left"/>
      <w:pPr>
        <w:ind w:left="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1473"/>
        </w:tabs>
        <w:ind w:left="753" w:firstLine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num" w:pos="1833"/>
        </w:tabs>
        <w:ind w:left="1113" w:firstLine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193"/>
        </w:tabs>
        <w:ind w:left="1473" w:firstLine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num" w:pos="2553"/>
        </w:tabs>
        <w:ind w:left="1833" w:firstLine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num" w:pos="2913"/>
        </w:tabs>
        <w:ind w:left="2193" w:firstLine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3273"/>
        </w:tabs>
        <w:ind w:left="2553" w:firstLine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num" w:pos="3633"/>
        </w:tabs>
        <w:ind w:left="2913" w:firstLine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num" w:pos="3993"/>
        </w:tabs>
        <w:ind w:left="3273" w:firstLine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decimal"/>
      <w:suff w:val="nothing"/>
      <w:lvlText w:val="%1."/>
      <w:lvlJc w:val="left"/>
      <w:pPr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</w:tabs>
        <w:ind w:left="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</w:tabs>
        <w:ind w:left="7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</w:tabs>
        <w:ind w:left="144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</w:tabs>
        <w:ind w:left="216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</w:tabs>
        <w:ind w:left="288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</w:tabs>
        <w:ind w:left="360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7."/>
      <w:lvlJc w:val="left"/>
      <w:pPr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</w:tabs>
        <w:ind w:left="43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8."/>
      <w:lvlJc w:val="left"/>
      <w:pPr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</w:tabs>
        <w:ind w:left="504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</w:tabs>
        <w:ind w:left="576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72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Numbered">
    <w:name w:val="Numbered"/>
    <w:pPr>
      <w:numPr>
        <w:numId w:val="1"/>
      </w:numPr>
    </w:pPr>
  </w:style>
  <w:style w:type="character" w:styleId="Link">
    <w:name w:val="Link"/>
    <w:rPr>
      <w:u w:val="single"/>
    </w:rPr>
  </w:style>
  <w:style w:type="character" w:styleId="Hyperlink.0">
    <w:name w:val="Hyperlink.0"/>
    <w:basedOn w:val="Link"/>
    <w:next w:val="Hyperlink.0"/>
    <w:rPr>
      <w:u w:val="no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